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FD435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Итогового общего собрания жителей ТОС «</w:t>
      </w:r>
      <w:r w:rsidR="006C20F4">
        <w:rPr>
          <w:rFonts w:ascii="Times New Roman" w:hAnsi="Times New Roman" w:cs="Times New Roman"/>
          <w:b/>
          <w:sz w:val="24"/>
          <w:szCs w:val="24"/>
        </w:rPr>
        <w:t>_______</w:t>
      </w:r>
      <w:r w:rsidRPr="00FD4350">
        <w:rPr>
          <w:rFonts w:ascii="Times New Roman" w:hAnsi="Times New Roman" w:cs="Times New Roman"/>
          <w:b/>
          <w:sz w:val="24"/>
          <w:szCs w:val="24"/>
        </w:rPr>
        <w:t>» на территории   городского округа город Салават Республики Башкортостан по выбору проекта для участия в ППМИ -20</w:t>
      </w:r>
      <w:r w:rsidR="006C20F4">
        <w:rPr>
          <w:rFonts w:ascii="Times New Roman" w:hAnsi="Times New Roman" w:cs="Times New Roman"/>
          <w:b/>
          <w:sz w:val="24"/>
          <w:szCs w:val="24"/>
        </w:rPr>
        <w:t>22</w:t>
      </w:r>
      <w:r w:rsidRPr="00FD43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350" w:rsidRPr="00FD4350" w:rsidRDefault="006C20F4" w:rsidP="00FD43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_______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Место проведения: _____________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Начало мероприятия: __</w:t>
      </w:r>
      <w:r>
        <w:rPr>
          <w:rFonts w:ascii="Times New Roman" w:hAnsi="Times New Roman" w:cs="Times New Roman"/>
          <w:b/>
          <w:sz w:val="24"/>
          <w:szCs w:val="24"/>
        </w:rPr>
        <w:t>20:00</w:t>
      </w:r>
      <w:r w:rsidRPr="00FD4350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Окончание мероприятия: _____________________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Общая численность проживающих: ______________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Присутствовало: _____________ (Листы регистрации прилагаются) 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Представители Администрации: ______________________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Повестка дня собрания: 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1 Выборы председателя и секретаря собрания. 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2 О РЕАЛИЗАЦИИ ППМИ В РЕСПУБЛИКЕ БАШКОРТОСТАН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3 Принятие решения об участии в конкурсе ППМИ РБ – 2020 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4 Определение приоритетной проблемы для участия в программе ППМИ РБ – 2020 г. 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5 Определение вклада населения для софинансирования 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6 Выборы членов инициативной группы 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7 Принятие решения о расходовании средств в случае экономии</w:t>
      </w:r>
      <w:r w:rsidRPr="00FD43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Ход собрания: 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Выборы председателя и секретаря собрания 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20F4">
        <w:rPr>
          <w:rFonts w:ascii="Times New Roman" w:hAnsi="Times New Roman" w:cs="Times New Roman"/>
          <w:sz w:val="24"/>
          <w:szCs w:val="24"/>
        </w:rPr>
        <w:t>__________</w:t>
      </w:r>
      <w:r w:rsidRPr="00FD4350">
        <w:rPr>
          <w:rFonts w:ascii="Times New Roman" w:hAnsi="Times New Roman" w:cs="Times New Roman"/>
          <w:sz w:val="28"/>
          <w:szCs w:val="28"/>
        </w:rPr>
        <w:t xml:space="preserve">сегодня мы проводим </w:t>
      </w:r>
      <w:r w:rsidR="006C20F4">
        <w:rPr>
          <w:rFonts w:ascii="Times New Roman" w:hAnsi="Times New Roman" w:cs="Times New Roman"/>
          <w:sz w:val="28"/>
          <w:szCs w:val="28"/>
        </w:rPr>
        <w:t>итоговое собрание жителей ТОС «____</w:t>
      </w:r>
      <w:r w:rsidRPr="00FD4350">
        <w:rPr>
          <w:rFonts w:ascii="Times New Roman" w:hAnsi="Times New Roman" w:cs="Times New Roman"/>
          <w:sz w:val="28"/>
          <w:szCs w:val="28"/>
        </w:rPr>
        <w:t xml:space="preserve">» по участию в ППМИ – </w:t>
      </w:r>
      <w:r w:rsidR="006C20F4">
        <w:rPr>
          <w:rFonts w:ascii="Times New Roman" w:hAnsi="Times New Roman" w:cs="Times New Roman"/>
          <w:sz w:val="28"/>
          <w:szCs w:val="28"/>
        </w:rPr>
        <w:t>2022</w:t>
      </w:r>
      <w:r w:rsidRPr="00FD4350">
        <w:rPr>
          <w:rFonts w:ascii="Times New Roman" w:hAnsi="Times New Roman" w:cs="Times New Roman"/>
          <w:sz w:val="28"/>
          <w:szCs w:val="28"/>
        </w:rPr>
        <w:t>.  Для дальнейшего проведения собрания, необходимо выбрать председателя и секретаря собрания. Какие будут предложения?</w:t>
      </w:r>
      <w:r w:rsidRPr="00FD4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D4350">
        <w:rPr>
          <w:rFonts w:ascii="Times New Roman" w:hAnsi="Times New Roman" w:cs="Times New Roman"/>
          <w:sz w:val="24"/>
          <w:szCs w:val="24"/>
        </w:rPr>
        <w:t xml:space="preserve"> _________ предлагаю председателем избрать _____</w:t>
      </w:r>
      <w:proofErr w:type="gramStart"/>
      <w:r w:rsidRPr="00FD4350">
        <w:rPr>
          <w:rFonts w:ascii="Times New Roman" w:hAnsi="Times New Roman" w:cs="Times New Roman"/>
          <w:sz w:val="24"/>
          <w:szCs w:val="24"/>
        </w:rPr>
        <w:t>_  а</w:t>
      </w:r>
      <w:proofErr w:type="gramEnd"/>
      <w:r w:rsidRPr="00FD4350">
        <w:rPr>
          <w:rFonts w:ascii="Times New Roman" w:hAnsi="Times New Roman" w:cs="Times New Roman"/>
          <w:sz w:val="24"/>
          <w:szCs w:val="24"/>
        </w:rPr>
        <w:t xml:space="preserve"> секретарем избрать _________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Других предложений не поступило. 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Предложение выносится на голосование. 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  <w:r w:rsidRPr="00FD4350">
        <w:rPr>
          <w:rFonts w:ascii="Times New Roman" w:hAnsi="Times New Roman" w:cs="Times New Roman"/>
          <w:sz w:val="24"/>
          <w:szCs w:val="24"/>
        </w:rPr>
        <w:t xml:space="preserve"> «За» - ____ «Против» - ____ «Воздержался» - ____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D4350">
        <w:rPr>
          <w:rFonts w:ascii="Times New Roman" w:hAnsi="Times New Roman" w:cs="Times New Roman"/>
          <w:sz w:val="24"/>
          <w:szCs w:val="24"/>
        </w:rPr>
        <w:t xml:space="preserve"> избрать председателем собрания </w:t>
      </w:r>
      <w:r w:rsidR="006C20F4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6C20F4">
        <w:rPr>
          <w:rFonts w:ascii="Times New Roman" w:hAnsi="Times New Roman" w:cs="Times New Roman"/>
          <w:sz w:val="24"/>
          <w:szCs w:val="24"/>
        </w:rPr>
        <w:t>_</w:t>
      </w:r>
      <w:r w:rsidRPr="00FD4350">
        <w:rPr>
          <w:rFonts w:ascii="Times New Roman" w:hAnsi="Times New Roman" w:cs="Times New Roman"/>
          <w:sz w:val="24"/>
          <w:szCs w:val="24"/>
        </w:rPr>
        <w:t xml:space="preserve">  избрать</w:t>
      </w:r>
      <w:proofErr w:type="gramEnd"/>
      <w:r w:rsidRPr="00FD4350">
        <w:rPr>
          <w:rFonts w:ascii="Times New Roman" w:hAnsi="Times New Roman" w:cs="Times New Roman"/>
          <w:sz w:val="24"/>
          <w:szCs w:val="24"/>
        </w:rPr>
        <w:t xml:space="preserve"> секретарем собрания __________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lastRenderedPageBreak/>
        <w:t>Слушали: (</w:t>
      </w:r>
      <w:r w:rsidRPr="00FD4350">
        <w:rPr>
          <w:rFonts w:ascii="Times New Roman" w:hAnsi="Times New Roman" w:cs="Times New Roman"/>
          <w:sz w:val="24"/>
          <w:szCs w:val="24"/>
        </w:rPr>
        <w:t>______________)</w:t>
      </w:r>
      <w:r w:rsidRPr="00FD4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350">
        <w:rPr>
          <w:rFonts w:ascii="Times New Roman" w:hAnsi="Times New Roman" w:cs="Times New Roman"/>
          <w:sz w:val="24"/>
          <w:szCs w:val="24"/>
        </w:rPr>
        <w:t xml:space="preserve">Необходимо выбрать счетную комиссию, которая будет подсчитывать точное число голосов при голосовании по вопросам повестки.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>Поступило предложение по кандидатурам _____________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>Других предложений не поступило. Предложение ставится на голосование.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>«За» - ___; «Против» - 0; «Воздержались» - 0</w:t>
      </w:r>
      <w:r w:rsidRPr="00FD435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D4350">
        <w:rPr>
          <w:rFonts w:ascii="Times New Roman" w:hAnsi="Times New Roman" w:cs="Times New Roman"/>
          <w:sz w:val="24"/>
          <w:szCs w:val="24"/>
        </w:rPr>
        <w:t>Выбрать счетную комиссию в составе __________________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D4350">
        <w:rPr>
          <w:rFonts w:ascii="Times New Roman" w:hAnsi="Times New Roman" w:cs="Times New Roman"/>
          <w:sz w:val="24"/>
          <w:szCs w:val="24"/>
        </w:rPr>
        <w:t xml:space="preserve"> (_________) Повестка дня ставится на голосование.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>«За» - __; «Против» - 0; «Воздержались» - 0</w:t>
      </w:r>
      <w:r w:rsidRPr="00FD435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D4350">
        <w:rPr>
          <w:rFonts w:ascii="Times New Roman" w:hAnsi="Times New Roman" w:cs="Times New Roman"/>
          <w:sz w:val="24"/>
          <w:szCs w:val="24"/>
        </w:rPr>
        <w:t>принять повестку дня в предложенном варианте.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2. О РЕАЛИЗАЦИИ ППМИ В РЕСПУБЛИКЕ БАШКОРТОСТАН.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FD4350">
        <w:rPr>
          <w:rFonts w:ascii="Times New Roman" w:hAnsi="Times New Roman" w:cs="Times New Roman"/>
          <w:sz w:val="24"/>
          <w:szCs w:val="24"/>
        </w:rPr>
        <w:t>________ рассказала жителям о реализации Программа поддержки местных инициатив реализуется в более, чем 30 регионах Российской Федерации. ППМИ, реализуемая в Башкортостане направлена на выявление и решение острых социальных проблем местного уровня на основе приоритетов, выявленных самим населением; с привлечением средств населения, спонсоров, местного бюджета.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В 2019 г. объем республиканской субсидии составил 500 млн. руб., не более 1 млн. руб. на решение одной проблемы. Для получения республиканской субсидии до 1 млн. руб. основными условиями являлись участие и денежный вклад: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>- муниципального бюджета городского округа в размере 15%;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>процент софинансирования проекта от населения и спонсоров 10 %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3 Принятие решения об участии в конкурсе ППМИ – 2020 г. 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 Слушали</w:t>
      </w:r>
      <w:r w:rsidRPr="00FD4350">
        <w:rPr>
          <w:rFonts w:ascii="Times New Roman" w:hAnsi="Times New Roman" w:cs="Times New Roman"/>
          <w:sz w:val="24"/>
          <w:szCs w:val="24"/>
        </w:rPr>
        <w:t>: _________, которая предложила жителям ТОС «</w:t>
      </w:r>
      <w:r w:rsidR="006C20F4">
        <w:rPr>
          <w:rFonts w:ascii="Times New Roman" w:hAnsi="Times New Roman" w:cs="Times New Roman"/>
          <w:sz w:val="24"/>
          <w:szCs w:val="24"/>
        </w:rPr>
        <w:t>_____</w:t>
      </w:r>
      <w:r w:rsidRPr="00FD4350">
        <w:rPr>
          <w:rFonts w:ascii="Times New Roman" w:hAnsi="Times New Roman" w:cs="Times New Roman"/>
          <w:sz w:val="24"/>
          <w:szCs w:val="24"/>
        </w:rPr>
        <w:t xml:space="preserve">» проголосовать за участие в ППМИ – </w:t>
      </w:r>
      <w:r w:rsidR="006C20F4">
        <w:rPr>
          <w:rFonts w:ascii="Times New Roman" w:hAnsi="Times New Roman" w:cs="Times New Roman"/>
          <w:sz w:val="24"/>
          <w:szCs w:val="24"/>
        </w:rPr>
        <w:t>2022</w:t>
      </w:r>
      <w:r w:rsidRPr="00FD4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«За» - ___; «Против» - _____; «Воздержались» - ___; 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>Решили: Принять участие ТОС «</w:t>
      </w:r>
      <w:r w:rsidR="006C20F4">
        <w:rPr>
          <w:rFonts w:ascii="Times New Roman" w:hAnsi="Times New Roman" w:cs="Times New Roman"/>
          <w:sz w:val="24"/>
          <w:szCs w:val="24"/>
        </w:rPr>
        <w:t>_____</w:t>
      </w:r>
      <w:r w:rsidRPr="00FD4350">
        <w:rPr>
          <w:rFonts w:ascii="Times New Roman" w:hAnsi="Times New Roman" w:cs="Times New Roman"/>
          <w:sz w:val="24"/>
          <w:szCs w:val="24"/>
        </w:rPr>
        <w:t xml:space="preserve">» в ППМИ – </w:t>
      </w:r>
      <w:r w:rsidR="006C20F4">
        <w:rPr>
          <w:rFonts w:ascii="Times New Roman" w:hAnsi="Times New Roman" w:cs="Times New Roman"/>
          <w:sz w:val="24"/>
          <w:szCs w:val="24"/>
        </w:rPr>
        <w:t>2022</w:t>
      </w:r>
      <w:r w:rsidRPr="00FD4350">
        <w:rPr>
          <w:rFonts w:ascii="Times New Roman" w:hAnsi="Times New Roman" w:cs="Times New Roman"/>
          <w:sz w:val="24"/>
          <w:szCs w:val="24"/>
        </w:rPr>
        <w:t xml:space="preserve">. Принять к сведению информацию о ППМИ. 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 4 Определение приоритетной проблемы для </w:t>
      </w:r>
      <w:proofErr w:type="gramStart"/>
      <w:r w:rsidRPr="00FD4350">
        <w:rPr>
          <w:rFonts w:ascii="Times New Roman" w:hAnsi="Times New Roman" w:cs="Times New Roman"/>
          <w:b/>
          <w:sz w:val="24"/>
          <w:szCs w:val="24"/>
        </w:rPr>
        <w:t>участия  в</w:t>
      </w:r>
      <w:proofErr w:type="gramEnd"/>
      <w:r w:rsidRPr="00FD4350">
        <w:rPr>
          <w:rFonts w:ascii="Times New Roman" w:hAnsi="Times New Roman" w:cs="Times New Roman"/>
          <w:b/>
          <w:sz w:val="24"/>
          <w:szCs w:val="24"/>
        </w:rPr>
        <w:t xml:space="preserve"> конкурсе: 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D4350">
        <w:rPr>
          <w:rFonts w:ascii="Times New Roman" w:hAnsi="Times New Roman" w:cs="Times New Roman"/>
          <w:sz w:val="24"/>
          <w:szCs w:val="24"/>
        </w:rPr>
        <w:t xml:space="preserve"> _________ уважаемые жители, теперь, когда вы решили участвовать в ППМИ РБ – </w:t>
      </w:r>
      <w:r w:rsidR="006C20F4">
        <w:rPr>
          <w:rFonts w:ascii="Times New Roman" w:hAnsi="Times New Roman" w:cs="Times New Roman"/>
          <w:sz w:val="24"/>
          <w:szCs w:val="24"/>
        </w:rPr>
        <w:t>2022</w:t>
      </w:r>
      <w:r w:rsidRPr="00FD4350">
        <w:rPr>
          <w:rFonts w:ascii="Times New Roman" w:hAnsi="Times New Roman" w:cs="Times New Roman"/>
          <w:sz w:val="24"/>
          <w:szCs w:val="24"/>
        </w:rPr>
        <w:t xml:space="preserve"> г. Необходимо выбрать первоочередную, приоритетную проблему. В рамках предварительного рассмотрения и обсуждения на предварительных собраниях, была определена первоочередная проблема: ______________________________________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>Предложение об определении приоритетной проблемы для участия в конкурсе ставится на голосование.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«За» - ___; «Против» - ___; «Воздержались» ___; </w:t>
      </w:r>
    </w:p>
    <w:p w:rsidR="00FD4350" w:rsidRPr="00FD4350" w:rsidRDefault="00FD4350" w:rsidP="00FD4350">
      <w:pPr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D4350">
        <w:rPr>
          <w:rFonts w:ascii="Times New Roman" w:hAnsi="Times New Roman" w:cs="Times New Roman"/>
          <w:sz w:val="24"/>
          <w:szCs w:val="24"/>
        </w:rPr>
        <w:t xml:space="preserve"> выбрать в качестве первоочередной проблемы для участия в конкурсном отборе проектов по программе поддержки местных инициатив Республики Башкортостан – 2020 </w:t>
      </w:r>
      <w:r w:rsidRPr="00FD4350">
        <w:rPr>
          <w:rFonts w:ascii="Times New Roman" w:hAnsi="Times New Roman" w:cs="Times New Roman"/>
          <w:sz w:val="24"/>
          <w:szCs w:val="24"/>
        </w:rPr>
        <w:lastRenderedPageBreak/>
        <w:t>г. ____________________________________________________________________________________________________________________________________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8"/>
          <w:szCs w:val="28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5 Определение вклада населения для софинансирования</w:t>
      </w:r>
      <w:r w:rsidRPr="00FD43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FD4350">
        <w:rPr>
          <w:rFonts w:ascii="Times New Roman" w:hAnsi="Times New Roman" w:cs="Times New Roman"/>
          <w:b/>
        </w:rPr>
        <w:t>Слушали:</w:t>
      </w:r>
      <w:r w:rsidRPr="00FD4350">
        <w:rPr>
          <w:rFonts w:ascii="Times New Roman" w:hAnsi="Times New Roman" w:cs="Times New Roman"/>
        </w:rPr>
        <w:t xml:space="preserve"> </w:t>
      </w:r>
      <w:r w:rsidRPr="00FD4350">
        <w:rPr>
          <w:rFonts w:ascii="Times New Roman" w:hAnsi="Times New Roman" w:cs="Times New Roman"/>
          <w:sz w:val="24"/>
          <w:szCs w:val="24"/>
        </w:rPr>
        <w:t xml:space="preserve">________ сказала о том, что необходимо определить вклад населения в </w:t>
      </w:r>
      <w:proofErr w:type="spellStart"/>
      <w:r w:rsidRPr="00FD4350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D4350">
        <w:rPr>
          <w:rFonts w:ascii="Times New Roman" w:hAnsi="Times New Roman" w:cs="Times New Roman"/>
          <w:sz w:val="24"/>
          <w:szCs w:val="24"/>
        </w:rPr>
        <w:t xml:space="preserve"> проекта. Напомнила, что максимальный балл в </w:t>
      </w:r>
      <w:r w:rsidR="006C20F4">
        <w:rPr>
          <w:rFonts w:ascii="Times New Roman" w:hAnsi="Times New Roman" w:cs="Times New Roman"/>
          <w:sz w:val="24"/>
          <w:szCs w:val="24"/>
        </w:rPr>
        <w:t>2022</w:t>
      </w:r>
      <w:r w:rsidRPr="00FD4350">
        <w:rPr>
          <w:rFonts w:ascii="Times New Roman" w:hAnsi="Times New Roman" w:cs="Times New Roman"/>
          <w:sz w:val="24"/>
          <w:szCs w:val="24"/>
        </w:rPr>
        <w:t xml:space="preserve"> году предусматривает участие жителей в размере не менее 10% от республиканской субсидии, что в нашем случае составляет около </w:t>
      </w:r>
      <w:r w:rsidRPr="00FD4350">
        <w:rPr>
          <w:rFonts w:ascii="Times New Roman" w:hAnsi="Times New Roman" w:cs="Times New Roman"/>
          <w:b/>
          <w:sz w:val="24"/>
          <w:szCs w:val="24"/>
        </w:rPr>
        <w:t>__________.</w:t>
      </w:r>
      <w:r w:rsidRPr="00FD4350">
        <w:rPr>
          <w:rFonts w:ascii="Times New Roman" w:hAnsi="Times New Roman" w:cs="Times New Roman"/>
          <w:sz w:val="24"/>
          <w:szCs w:val="24"/>
        </w:rPr>
        <w:t xml:space="preserve">  </w:t>
      </w:r>
      <w:r w:rsidRPr="00FD4350">
        <w:rPr>
          <w:rFonts w:ascii="Times New Roman" w:hAnsi="Times New Roman" w:cs="Times New Roman"/>
        </w:rPr>
        <w:t xml:space="preserve">Был представлен вниманию жителей примерный сметный расчет по данному виду работ. сумма которого составляет приблизительно </w:t>
      </w:r>
      <w:r w:rsidRPr="00FD4350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________ рублей.</w:t>
      </w:r>
    </w:p>
    <w:p w:rsidR="00FD4350" w:rsidRPr="00FD4350" w:rsidRDefault="00FD4350" w:rsidP="00FD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Поступило</w:t>
      </w:r>
      <w:r w:rsidRPr="00FD4350">
        <w:rPr>
          <w:rFonts w:ascii="Times New Roman" w:hAnsi="Times New Roman" w:cs="Times New Roman"/>
          <w:sz w:val="24"/>
          <w:szCs w:val="24"/>
        </w:rPr>
        <w:t xml:space="preserve"> предложение определить долю софинансирования жителей в размере не менее 10 %, чтобы набрать максимальный балл.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>Предложение ставится на голосование.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«За» -  ____, «Против» - 0; «Воздержались» - 0.       </w:t>
      </w:r>
      <w:r w:rsidRPr="00FD4350">
        <w:rPr>
          <w:rFonts w:ascii="Times New Roman" w:hAnsi="Times New Roman" w:cs="Times New Roman"/>
          <w:b/>
          <w:sz w:val="24"/>
          <w:szCs w:val="24"/>
        </w:rPr>
        <w:t xml:space="preserve">  Единогласно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D4350">
        <w:rPr>
          <w:rFonts w:ascii="Times New Roman" w:hAnsi="Times New Roman" w:cs="Times New Roman"/>
          <w:sz w:val="24"/>
          <w:szCs w:val="24"/>
        </w:rPr>
        <w:t>ТОС «</w:t>
      </w:r>
      <w:r w:rsidR="006C20F4">
        <w:rPr>
          <w:rFonts w:ascii="Times New Roman" w:hAnsi="Times New Roman" w:cs="Times New Roman"/>
          <w:sz w:val="24"/>
          <w:szCs w:val="24"/>
        </w:rPr>
        <w:t>______</w:t>
      </w:r>
      <w:r w:rsidRPr="00FD4350">
        <w:rPr>
          <w:rFonts w:ascii="Times New Roman" w:hAnsi="Times New Roman" w:cs="Times New Roman"/>
          <w:sz w:val="24"/>
          <w:szCs w:val="24"/>
        </w:rPr>
        <w:t>»</w:t>
      </w:r>
      <w:r w:rsidRPr="00FD4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350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proofErr w:type="spellStart"/>
      <w:r w:rsidRPr="00FD4350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D4350">
        <w:rPr>
          <w:rFonts w:ascii="Times New Roman" w:hAnsi="Times New Roman" w:cs="Times New Roman"/>
          <w:sz w:val="24"/>
          <w:szCs w:val="24"/>
        </w:rPr>
        <w:t xml:space="preserve"> проекта ППМИ-</w:t>
      </w:r>
      <w:r w:rsidR="006C20F4">
        <w:rPr>
          <w:rFonts w:ascii="Times New Roman" w:hAnsi="Times New Roman" w:cs="Times New Roman"/>
          <w:sz w:val="24"/>
          <w:szCs w:val="24"/>
        </w:rPr>
        <w:t>2022</w:t>
      </w:r>
      <w:r w:rsidRPr="00FD4350">
        <w:rPr>
          <w:rFonts w:ascii="Times New Roman" w:hAnsi="Times New Roman" w:cs="Times New Roman"/>
          <w:sz w:val="24"/>
          <w:szCs w:val="24"/>
        </w:rPr>
        <w:t xml:space="preserve"> в размере не менее 10%. </w:t>
      </w:r>
    </w:p>
    <w:p w:rsidR="00FD4350" w:rsidRPr="00FD4350" w:rsidRDefault="00FD4350" w:rsidP="00FD4350">
      <w:pPr>
        <w:rPr>
          <w:rFonts w:ascii="Times New Roman" w:hAnsi="Times New Roman" w:cs="Times New Roman"/>
          <w:b/>
          <w:sz w:val="28"/>
          <w:szCs w:val="28"/>
        </w:rPr>
      </w:pPr>
    </w:p>
    <w:p w:rsidR="00FD4350" w:rsidRPr="00FD4350" w:rsidRDefault="00FD4350" w:rsidP="00FD4350">
      <w:pPr>
        <w:tabs>
          <w:tab w:val="left" w:pos="426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8"/>
          <w:szCs w:val="28"/>
        </w:rPr>
        <w:t xml:space="preserve">6. </w:t>
      </w:r>
      <w:r w:rsidRPr="00FD4350">
        <w:rPr>
          <w:rFonts w:ascii="Times New Roman" w:hAnsi="Times New Roman" w:cs="Times New Roman"/>
          <w:b/>
          <w:sz w:val="24"/>
          <w:szCs w:val="24"/>
        </w:rPr>
        <w:t xml:space="preserve">О ВЫБОРЕ ИНИЦИАТИВНОЙ ГРУППЫ ИЗ ЧИСЛА ЖИТЕЛЕЙ ДЛЯ ОРГАНИЗАЦИИ РАБОТ В РАМКАХ ППМИ - </w:t>
      </w:r>
      <w:r w:rsidR="006C20F4">
        <w:rPr>
          <w:rFonts w:ascii="Times New Roman" w:hAnsi="Times New Roman" w:cs="Times New Roman"/>
          <w:b/>
          <w:sz w:val="24"/>
          <w:szCs w:val="24"/>
        </w:rPr>
        <w:t>2022</w:t>
      </w:r>
      <w:r w:rsidRPr="00FD4350">
        <w:rPr>
          <w:rFonts w:ascii="Times New Roman" w:hAnsi="Times New Roman" w:cs="Times New Roman"/>
          <w:b/>
          <w:sz w:val="24"/>
          <w:szCs w:val="24"/>
        </w:rPr>
        <w:t>.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D4350">
        <w:rPr>
          <w:rFonts w:ascii="Times New Roman" w:hAnsi="Times New Roman" w:cs="Times New Roman"/>
          <w:sz w:val="24"/>
          <w:szCs w:val="24"/>
        </w:rPr>
        <w:t xml:space="preserve"> __________ сказала, что денежный вклад будет вноситься только в случае победы в конкурсном отборе проектов, а сбор средств от населения, подготовка конкурсной документации, мониторинг и информирование о ходе выполнения работ являются задачами инициативной группы. Которые должны быть выдвинуты и выбраны жителями, участниками собрания.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>Предложен для обсуждения список кандидатов инициативной группы в количестве 5 человек: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1.)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2.)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3.)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4.)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5.)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>Других предложений не поступило. Предложение ставится на голосование.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«За» - ___; «Против» - ___; «Воздержались» - ___          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D4350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FD4350" w:rsidRPr="00FD4350" w:rsidRDefault="00FD4350" w:rsidP="00FD4350">
      <w:pPr>
        <w:rPr>
          <w:rFonts w:ascii="Times New Roman" w:hAnsi="Times New Roman" w:cs="Times New Roman"/>
          <w:sz w:val="28"/>
          <w:szCs w:val="28"/>
        </w:rPr>
      </w:pP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>7 . ОБ ИСПОЛЬЗОВАНИИ СЭКОНОМЛЕННЫХ БЮДЖЕТНЫХ СРЕДСТВ ПОСЛЕ ПРОВЕДЕНИЯ ТОРГОВ.</w:t>
      </w:r>
    </w:p>
    <w:p w:rsidR="00FD4350" w:rsidRPr="00FD4350" w:rsidRDefault="00FD4350" w:rsidP="00FD4350">
      <w:pPr>
        <w:keepNext/>
        <w:shd w:val="clear" w:color="auto" w:fill="FFFFFF"/>
        <w:spacing w:after="144" w:line="242" w:lineRule="atLeast"/>
        <w:ind w:right="-2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FD4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FD4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На повестке дня остается последний вопрос. Если мы проходим конкурсный отбор, то после проведения торгов, согласно </w:t>
      </w:r>
      <w:r w:rsidRPr="00FD4350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Федеральному закону "О контрактной системе в сфере закупок товаров, работ, услуг для обеспечения государственных и муниципальных нужд" от 05.04.2013 № 44-ФЗ.  </w:t>
      </w:r>
      <w:r w:rsidRPr="00FD4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остатка денежных средств, надо решить на какие цели мы их направим? Бюджетные деньги возвращаются прямо пропорционально. Нам необходимо решить, на какие цели будут использованы оставшиеся средства от населения и спонсоров.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>Поступило предложение направить сэкономленные деньги на ___________ Предложение ставится на голосование.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голосования: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sz w:val="24"/>
          <w:szCs w:val="24"/>
        </w:rPr>
        <w:t xml:space="preserve">«За» - ____; «Против» - ___; «Воздержались» - _____  </w:t>
      </w:r>
      <w:r w:rsidRPr="00FD435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5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D4350">
        <w:rPr>
          <w:rFonts w:ascii="Times New Roman" w:hAnsi="Times New Roman" w:cs="Times New Roman"/>
          <w:sz w:val="24"/>
          <w:szCs w:val="24"/>
        </w:rPr>
        <w:t>направить сэкономленные деньги на приобретение __________</w:t>
      </w:r>
    </w:p>
    <w:p w:rsidR="00FD4350" w:rsidRPr="00FD4350" w:rsidRDefault="00FD4350" w:rsidP="00FD43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350">
        <w:rPr>
          <w:rFonts w:ascii="Times New Roman" w:hAnsi="Times New Roman" w:cs="Times New Roman"/>
          <w:bCs/>
          <w:sz w:val="24"/>
          <w:szCs w:val="24"/>
        </w:rPr>
        <w:t>___________ сказала о том, что повестка дня исчерпана и поблагодарила всех за активное участие, пожелав победы в конкурсном отборе проектов ППМИ-</w:t>
      </w:r>
      <w:r w:rsidR="006C20F4">
        <w:rPr>
          <w:rFonts w:ascii="Times New Roman" w:hAnsi="Times New Roman" w:cs="Times New Roman"/>
          <w:bCs/>
          <w:sz w:val="24"/>
          <w:szCs w:val="24"/>
        </w:rPr>
        <w:t>2022</w:t>
      </w:r>
      <w:r w:rsidRPr="00FD4350">
        <w:rPr>
          <w:rFonts w:ascii="Times New Roman" w:hAnsi="Times New Roman" w:cs="Times New Roman"/>
          <w:bCs/>
          <w:sz w:val="24"/>
          <w:szCs w:val="24"/>
        </w:rPr>
        <w:t>.</w:t>
      </w:r>
    </w:p>
    <w:p w:rsidR="00FD4350" w:rsidRPr="00FD4350" w:rsidRDefault="00FD4350" w:rsidP="00FD4350">
      <w:pPr>
        <w:rPr>
          <w:rFonts w:ascii="Times New Roman" w:hAnsi="Times New Roman" w:cs="Times New Roman"/>
          <w:sz w:val="28"/>
          <w:szCs w:val="28"/>
        </w:rPr>
      </w:pPr>
    </w:p>
    <w:p w:rsidR="00245DD9" w:rsidRDefault="00245DD9">
      <w:bookmarkStart w:id="0" w:name="_GoBack"/>
      <w:bookmarkEnd w:id="0"/>
    </w:p>
    <w:sectPr w:rsidR="0024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50"/>
    <w:rsid w:val="001E5106"/>
    <w:rsid w:val="00245DD9"/>
    <w:rsid w:val="006C20F4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36D4C-0321-4FA6-9FBC-E79EB87D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Эркиновна Абдурашидова</dc:creator>
  <cp:keywords/>
  <dc:description/>
  <cp:lastModifiedBy>Элина Эркиновна Абдурашидова</cp:lastModifiedBy>
  <cp:revision>2</cp:revision>
  <cp:lastPrinted>2019-12-03T12:58:00Z</cp:lastPrinted>
  <dcterms:created xsi:type="dcterms:W3CDTF">2021-09-08T07:38:00Z</dcterms:created>
  <dcterms:modified xsi:type="dcterms:W3CDTF">2021-09-08T07:38:00Z</dcterms:modified>
</cp:coreProperties>
</file>