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BC12B6" w:rsidRDefault="003052F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  <w:r w:rsidR="00FA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454429" w:rsidRPr="00454429">
        <w:rPr>
          <w:rFonts w:ascii="Times New Roman" w:hAnsi="Times New Roman" w:cs="Times New Roman"/>
          <w:b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</w:t>
      </w:r>
      <w:r w:rsidR="00454429" w:rsidRPr="00BC12B6">
        <w:rPr>
          <w:rFonts w:ascii="Times New Roman" w:hAnsi="Times New Roman" w:cs="Times New Roman"/>
          <w:b/>
          <w:sz w:val="28"/>
          <w:szCs w:val="28"/>
        </w:rPr>
        <w:t>»</w:t>
      </w:r>
      <w:r w:rsidR="00BC12B6" w:rsidRPr="00BC12B6">
        <w:rPr>
          <w:rFonts w:ascii="Times New Roman" w:hAnsi="Times New Roman" w:cs="Times New Roman"/>
          <w:b/>
          <w:sz w:val="28"/>
          <w:szCs w:val="28"/>
        </w:rPr>
        <w:t xml:space="preserve"> (в ред. решения Совета городского округа город Салават РБ от 25.05.2022 года № 5-23/260</w:t>
      </w:r>
      <w:r w:rsidR="007955C3">
        <w:rPr>
          <w:rFonts w:ascii="Times New Roman" w:hAnsi="Times New Roman" w:cs="Times New Roman"/>
          <w:b/>
          <w:bCs/>
          <w:sz w:val="28"/>
          <w:szCs w:val="28"/>
        </w:rPr>
        <w:t>, от 18.07.2022 года № 5-26/286</w:t>
      </w:r>
      <w:r w:rsidR="00BC12B6" w:rsidRPr="00BC12B6">
        <w:rPr>
          <w:rFonts w:ascii="Times New Roman" w:hAnsi="Times New Roman" w:cs="Times New Roman"/>
          <w:b/>
          <w:sz w:val="28"/>
          <w:szCs w:val="28"/>
        </w:rPr>
        <w:t>)</w:t>
      </w:r>
    </w:p>
    <w:p w:rsidR="00454429" w:rsidRPr="00BC12B6" w:rsidRDefault="00454429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454429" w:rsidRPr="00454429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r w:rsidR="00454429">
        <w:rPr>
          <w:rFonts w:ascii="Times New Roman" w:hAnsi="Times New Roman" w:cs="Times New Roman"/>
          <w:sz w:val="28"/>
          <w:szCs w:val="28"/>
        </w:rPr>
        <w:t xml:space="preserve"> </w:t>
      </w:r>
      <w:r w:rsidR="00EF746B" w:rsidRPr="00EF746B">
        <w:rPr>
          <w:rFonts w:ascii="Times New Roman" w:hAnsi="Times New Roman" w:cs="Times New Roman"/>
          <w:sz w:val="28"/>
          <w:szCs w:val="28"/>
        </w:rPr>
        <w:t>(в ред. решения Совета городского округа город Салават РБ от 25.05.2022 года № 5-23/260</w:t>
      </w:r>
      <w:r w:rsidR="007955C3" w:rsidRPr="007955C3">
        <w:rPr>
          <w:rFonts w:ascii="Times New Roman" w:hAnsi="Times New Roman" w:cs="Times New Roman"/>
          <w:sz w:val="28"/>
          <w:szCs w:val="28"/>
        </w:rPr>
        <w:t>, от 18.07.2022 года № 5-26/286</w:t>
      </w:r>
      <w:r w:rsidR="00EF746B" w:rsidRPr="00EF746B">
        <w:rPr>
          <w:rFonts w:ascii="Times New Roman" w:hAnsi="Times New Roman" w:cs="Times New Roman"/>
          <w:sz w:val="28"/>
          <w:szCs w:val="28"/>
        </w:rPr>
        <w:t>)</w:t>
      </w:r>
      <w:r w:rsidR="00EF746B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="007C662D">
        <w:rPr>
          <w:rFonts w:ascii="Times New Roman" w:hAnsi="Times New Roman" w:cs="Times New Roman"/>
          <w:sz w:val="28"/>
          <w:szCs w:val="28"/>
        </w:rPr>
        <w:t xml:space="preserve"> </w:t>
      </w:r>
      <w:r w:rsidRPr="002E588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46B" w:rsidRDefault="007955C3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F746B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EF746B" w:rsidRPr="0068395D" w:rsidRDefault="00EF746B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955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955C3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454429"/>
    <w:rsid w:val="00477586"/>
    <w:rsid w:val="004B00A1"/>
    <w:rsid w:val="005D7FE2"/>
    <w:rsid w:val="00704463"/>
    <w:rsid w:val="007955C3"/>
    <w:rsid w:val="007C662D"/>
    <w:rsid w:val="009C3FD0"/>
    <w:rsid w:val="00A15C5B"/>
    <w:rsid w:val="00B01593"/>
    <w:rsid w:val="00B547A1"/>
    <w:rsid w:val="00BC12B6"/>
    <w:rsid w:val="00C27439"/>
    <w:rsid w:val="00C96CCD"/>
    <w:rsid w:val="00CD1E9C"/>
    <w:rsid w:val="00DF2A13"/>
    <w:rsid w:val="00EE6817"/>
    <w:rsid w:val="00EF746B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27</cp:revision>
  <cp:lastPrinted>2021-01-22T04:36:00Z</cp:lastPrinted>
  <dcterms:created xsi:type="dcterms:W3CDTF">2020-08-14T07:46:00Z</dcterms:created>
  <dcterms:modified xsi:type="dcterms:W3CDTF">2022-10-03T10:59:00Z</dcterms:modified>
</cp:coreProperties>
</file>