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F8B" w:rsidRPr="00ED3F8B" w:rsidRDefault="00331DE0" w:rsidP="00ED3F8B">
      <w:pPr>
        <w:widowControl w:val="0"/>
        <w:autoSpaceDE w:val="0"/>
        <w:autoSpaceDN w:val="0"/>
        <w:spacing w:after="0" w:line="240" w:lineRule="auto"/>
        <w:ind w:left="510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w:t>
      </w:r>
    </w:p>
    <w:p w:rsidR="00ED3F8B" w:rsidRPr="00ED3F8B" w:rsidRDefault="00331DE0" w:rsidP="00ED3F8B">
      <w:pPr>
        <w:widowControl w:val="0"/>
        <w:autoSpaceDE w:val="0"/>
        <w:autoSpaceDN w:val="0"/>
        <w:spacing w:after="0" w:line="240" w:lineRule="auto"/>
        <w:ind w:left="510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Приказом </w:t>
      </w:r>
      <w:r w:rsidR="00ED3F8B">
        <w:rPr>
          <w:rFonts w:ascii="Times New Roman" w:eastAsia="Times New Roman" w:hAnsi="Times New Roman" w:cs="Times New Roman"/>
          <w:sz w:val="24"/>
          <w:szCs w:val="24"/>
          <w:lang w:eastAsia="ru-RU"/>
        </w:rPr>
        <w:t xml:space="preserve">Финансового управления Администрации городского округа </w:t>
      </w:r>
      <w:r w:rsidR="00ED3F8B" w:rsidRPr="00ED3F8B">
        <w:rPr>
          <w:rFonts w:ascii="Times New Roman" w:eastAsia="Times New Roman" w:hAnsi="Times New Roman" w:cs="Times New Roman"/>
          <w:sz w:val="24"/>
          <w:szCs w:val="24"/>
          <w:lang w:eastAsia="ru-RU"/>
        </w:rPr>
        <w:t>Республики Башкортостан</w:t>
      </w:r>
    </w:p>
    <w:p w:rsidR="008C4902" w:rsidRPr="008C4902" w:rsidRDefault="001B0F79" w:rsidP="00ED3F8B">
      <w:pPr>
        <w:widowControl w:val="0"/>
        <w:autoSpaceDE w:val="0"/>
        <w:autoSpaceDN w:val="0"/>
        <w:spacing w:after="0" w:line="240" w:lineRule="auto"/>
        <w:ind w:left="510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w:t>
      </w:r>
      <w:proofErr w:type="gramStart"/>
      <w:r>
        <w:rPr>
          <w:rFonts w:ascii="Times New Roman" w:eastAsia="Times New Roman" w:hAnsi="Times New Roman" w:cs="Times New Roman"/>
          <w:sz w:val="24"/>
          <w:szCs w:val="24"/>
          <w:lang w:eastAsia="ru-RU"/>
        </w:rPr>
        <w:t xml:space="preserve">30 </w:t>
      </w:r>
      <w:r w:rsidR="00ED3F8B" w:rsidRPr="00ED3F8B">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декабря 2020</w:t>
      </w:r>
      <w:r w:rsidR="00ED3F8B" w:rsidRPr="00ED3F8B">
        <w:rPr>
          <w:rFonts w:ascii="Times New Roman" w:eastAsia="Times New Roman" w:hAnsi="Times New Roman" w:cs="Times New Roman"/>
          <w:sz w:val="24"/>
          <w:szCs w:val="24"/>
          <w:lang w:eastAsia="ru-RU"/>
        </w:rPr>
        <w:t>г. №</w:t>
      </w:r>
      <w:r>
        <w:rPr>
          <w:rFonts w:ascii="Times New Roman" w:eastAsia="Times New Roman" w:hAnsi="Times New Roman" w:cs="Times New Roman"/>
          <w:sz w:val="24"/>
          <w:szCs w:val="24"/>
          <w:lang w:eastAsia="ru-RU"/>
        </w:rPr>
        <w:t>14-12 ОД</w:t>
      </w:r>
    </w:p>
    <w:p w:rsidR="008C4902" w:rsidRDefault="008C4902" w:rsidP="0089280F">
      <w:pPr>
        <w:widowControl w:val="0"/>
        <w:autoSpaceDE w:val="0"/>
        <w:autoSpaceDN w:val="0"/>
        <w:spacing w:after="0" w:line="240" w:lineRule="auto"/>
        <w:ind w:firstLine="709"/>
        <w:contextualSpacing/>
        <w:jc w:val="center"/>
        <w:rPr>
          <w:rFonts w:ascii="Times New Roman" w:eastAsia="Times New Roman" w:hAnsi="Times New Roman" w:cs="Times New Roman"/>
          <w:sz w:val="28"/>
          <w:szCs w:val="28"/>
          <w:lang w:eastAsia="ru-RU"/>
        </w:rPr>
      </w:pPr>
    </w:p>
    <w:p w:rsidR="008C4902" w:rsidRDefault="008C4902" w:rsidP="0089280F">
      <w:pPr>
        <w:widowControl w:val="0"/>
        <w:autoSpaceDE w:val="0"/>
        <w:autoSpaceDN w:val="0"/>
        <w:spacing w:after="0" w:line="240" w:lineRule="auto"/>
        <w:ind w:firstLine="709"/>
        <w:contextualSpacing/>
        <w:jc w:val="center"/>
        <w:rPr>
          <w:rFonts w:ascii="Times New Roman" w:eastAsia="Times New Roman" w:hAnsi="Times New Roman" w:cs="Times New Roman"/>
          <w:sz w:val="28"/>
          <w:szCs w:val="28"/>
          <w:lang w:eastAsia="ru-RU"/>
        </w:rPr>
      </w:pPr>
    </w:p>
    <w:p w:rsidR="0089280F" w:rsidRPr="003C4C9C" w:rsidRDefault="0089280F" w:rsidP="0089280F">
      <w:pPr>
        <w:widowControl w:val="0"/>
        <w:autoSpaceDE w:val="0"/>
        <w:autoSpaceDN w:val="0"/>
        <w:spacing w:after="0" w:line="240" w:lineRule="auto"/>
        <w:ind w:firstLine="709"/>
        <w:contextualSpacing/>
        <w:jc w:val="center"/>
        <w:rPr>
          <w:rFonts w:ascii="Times New Roman" w:eastAsia="Times New Roman" w:hAnsi="Times New Roman" w:cs="Times New Roman"/>
          <w:b/>
          <w:sz w:val="28"/>
          <w:szCs w:val="28"/>
          <w:lang w:eastAsia="ru-RU"/>
        </w:rPr>
      </w:pPr>
      <w:r w:rsidRPr="003C4C9C">
        <w:rPr>
          <w:rFonts w:ascii="Times New Roman" w:eastAsia="Times New Roman" w:hAnsi="Times New Roman" w:cs="Times New Roman"/>
          <w:b/>
          <w:sz w:val="28"/>
          <w:szCs w:val="28"/>
          <w:lang w:eastAsia="ru-RU"/>
        </w:rPr>
        <w:t>ПОРЯДОК</w:t>
      </w:r>
    </w:p>
    <w:p w:rsidR="0089280F" w:rsidRPr="003C4C9C" w:rsidRDefault="0089280F" w:rsidP="0089280F">
      <w:pPr>
        <w:widowControl w:val="0"/>
        <w:autoSpaceDE w:val="0"/>
        <w:autoSpaceDN w:val="0"/>
        <w:spacing w:after="0" w:line="240" w:lineRule="auto"/>
        <w:ind w:firstLine="709"/>
        <w:contextualSpacing/>
        <w:jc w:val="center"/>
        <w:rPr>
          <w:rFonts w:ascii="Times New Roman" w:eastAsia="Times New Roman" w:hAnsi="Times New Roman" w:cs="Times New Roman"/>
          <w:b/>
          <w:sz w:val="28"/>
          <w:szCs w:val="28"/>
          <w:lang w:eastAsia="ru-RU"/>
        </w:rPr>
      </w:pPr>
      <w:r w:rsidRPr="003C4C9C">
        <w:rPr>
          <w:rFonts w:ascii="Times New Roman" w:eastAsia="Times New Roman" w:hAnsi="Times New Roman" w:cs="Times New Roman"/>
          <w:b/>
          <w:sz w:val="28"/>
          <w:szCs w:val="28"/>
          <w:lang w:eastAsia="ru-RU"/>
        </w:rPr>
        <w:t>учета бюджетных и денежных обязательств получателей средств</w:t>
      </w:r>
    </w:p>
    <w:p w:rsidR="0089280F" w:rsidRPr="003C4C9C" w:rsidRDefault="0089280F" w:rsidP="0089280F">
      <w:pPr>
        <w:widowControl w:val="0"/>
        <w:autoSpaceDE w:val="0"/>
        <w:autoSpaceDN w:val="0"/>
        <w:spacing w:after="0" w:line="240" w:lineRule="auto"/>
        <w:ind w:firstLine="709"/>
        <w:contextualSpacing/>
        <w:jc w:val="center"/>
        <w:rPr>
          <w:rFonts w:ascii="Times New Roman" w:eastAsia="Times New Roman" w:hAnsi="Times New Roman" w:cs="Times New Roman"/>
          <w:b/>
          <w:sz w:val="28"/>
          <w:szCs w:val="28"/>
          <w:lang w:eastAsia="ru-RU"/>
        </w:rPr>
      </w:pPr>
      <w:r w:rsidRPr="003C4C9C">
        <w:rPr>
          <w:rFonts w:ascii="Times New Roman" w:eastAsia="Times New Roman" w:hAnsi="Times New Roman" w:cs="Times New Roman"/>
          <w:b/>
          <w:sz w:val="28"/>
          <w:szCs w:val="28"/>
          <w:lang w:eastAsia="ru-RU"/>
        </w:rPr>
        <w:t xml:space="preserve">бюджета </w:t>
      </w:r>
      <w:r w:rsidR="007B1AB8" w:rsidRPr="003C4C9C">
        <w:rPr>
          <w:rFonts w:ascii="Times New Roman" w:eastAsia="Times New Roman" w:hAnsi="Times New Roman" w:cs="Times New Roman"/>
          <w:b/>
          <w:sz w:val="28"/>
          <w:szCs w:val="28"/>
          <w:lang w:eastAsia="ru-RU"/>
        </w:rPr>
        <w:t xml:space="preserve">городского округа город </w:t>
      </w:r>
      <w:r w:rsidR="00ED3F8B" w:rsidRPr="003C4C9C">
        <w:rPr>
          <w:rFonts w:ascii="Times New Roman" w:eastAsia="Times New Roman" w:hAnsi="Times New Roman" w:cs="Times New Roman"/>
          <w:b/>
          <w:sz w:val="28"/>
          <w:szCs w:val="28"/>
          <w:lang w:eastAsia="ru-RU"/>
        </w:rPr>
        <w:t>Салават</w:t>
      </w:r>
      <w:r w:rsidR="007B1AB8" w:rsidRPr="003C4C9C">
        <w:rPr>
          <w:rFonts w:ascii="Times New Roman" w:eastAsia="Times New Roman" w:hAnsi="Times New Roman" w:cs="Times New Roman"/>
          <w:b/>
          <w:sz w:val="28"/>
          <w:szCs w:val="28"/>
          <w:lang w:eastAsia="ru-RU"/>
        </w:rPr>
        <w:t xml:space="preserve"> </w:t>
      </w:r>
      <w:r w:rsidRPr="003C4C9C">
        <w:rPr>
          <w:rFonts w:ascii="Times New Roman" w:eastAsia="Times New Roman" w:hAnsi="Times New Roman" w:cs="Times New Roman"/>
          <w:b/>
          <w:sz w:val="28"/>
          <w:szCs w:val="28"/>
          <w:lang w:eastAsia="ru-RU"/>
        </w:rPr>
        <w:t>Республики Башкортостан</w:t>
      </w:r>
    </w:p>
    <w:p w:rsidR="0089280F" w:rsidRPr="003C4C9C" w:rsidRDefault="0089280F" w:rsidP="0089280F">
      <w:pPr>
        <w:widowControl w:val="0"/>
        <w:autoSpaceDE w:val="0"/>
        <w:autoSpaceDN w:val="0"/>
        <w:spacing w:after="0" w:line="240" w:lineRule="auto"/>
        <w:ind w:firstLine="709"/>
        <w:contextualSpacing/>
        <w:jc w:val="both"/>
        <w:rPr>
          <w:rFonts w:ascii="Times New Roman" w:eastAsia="Times New Roman" w:hAnsi="Times New Roman" w:cs="Times New Roman"/>
          <w:b/>
          <w:sz w:val="28"/>
          <w:szCs w:val="28"/>
          <w:lang w:eastAsia="ru-RU"/>
        </w:rPr>
      </w:pPr>
    </w:p>
    <w:p w:rsidR="0089280F" w:rsidRPr="00AC5123" w:rsidRDefault="0089280F" w:rsidP="0089280F">
      <w:pPr>
        <w:widowControl w:val="0"/>
        <w:autoSpaceDE w:val="0"/>
        <w:autoSpaceDN w:val="0"/>
        <w:spacing w:after="0" w:line="240" w:lineRule="auto"/>
        <w:ind w:firstLine="709"/>
        <w:contextualSpacing/>
        <w:jc w:val="center"/>
        <w:outlineLvl w:val="1"/>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I</w:t>
      </w:r>
      <w:r w:rsidRPr="003C4C9C">
        <w:rPr>
          <w:rFonts w:ascii="Times New Roman" w:eastAsia="Times New Roman" w:hAnsi="Times New Roman" w:cs="Times New Roman"/>
          <w:b/>
          <w:sz w:val="28"/>
          <w:szCs w:val="28"/>
          <w:lang w:eastAsia="ru-RU"/>
        </w:rPr>
        <w:t>. Общие положения</w:t>
      </w:r>
    </w:p>
    <w:p w:rsidR="0089280F" w:rsidRPr="00AC5123" w:rsidRDefault="0089280F" w:rsidP="0089280F">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1. Настоящий Порядок учета бюджетных и денежных обязательств получателей средств бюджета </w:t>
      </w:r>
      <w:r w:rsidR="007B1AB8">
        <w:rPr>
          <w:rFonts w:ascii="Times New Roman" w:eastAsia="Times New Roman" w:hAnsi="Times New Roman" w:cs="Times New Roman"/>
          <w:sz w:val="28"/>
          <w:szCs w:val="28"/>
          <w:lang w:eastAsia="ru-RU"/>
        </w:rPr>
        <w:t xml:space="preserve">городского округа город </w:t>
      </w:r>
      <w:r w:rsidR="00ED3F8B">
        <w:rPr>
          <w:rFonts w:ascii="Times New Roman" w:eastAsia="Times New Roman" w:hAnsi="Times New Roman" w:cs="Times New Roman"/>
          <w:sz w:val="28"/>
          <w:szCs w:val="28"/>
          <w:lang w:eastAsia="ru-RU"/>
        </w:rPr>
        <w:t>Салават</w:t>
      </w:r>
      <w:r w:rsidR="007B1AB8">
        <w:rPr>
          <w:rFonts w:ascii="Times New Roman" w:eastAsia="Times New Roman" w:hAnsi="Times New Roman" w:cs="Times New Roman"/>
          <w:sz w:val="28"/>
          <w:szCs w:val="28"/>
          <w:lang w:eastAsia="ru-RU"/>
        </w:rPr>
        <w:t xml:space="preserve"> </w:t>
      </w:r>
      <w:r w:rsidRPr="00AC5123">
        <w:rPr>
          <w:rFonts w:ascii="Times New Roman" w:eastAsia="Times New Roman" w:hAnsi="Times New Roman" w:cs="Times New Roman"/>
          <w:sz w:val="28"/>
          <w:szCs w:val="28"/>
          <w:lang w:eastAsia="ru-RU"/>
        </w:rPr>
        <w:t>Республики Башкортостан (далее – Порядок) устанавливает порядок исполнения бюджета</w:t>
      </w:r>
      <w:r w:rsidR="007B1AB8">
        <w:rPr>
          <w:rFonts w:ascii="Times New Roman" w:eastAsia="Times New Roman" w:hAnsi="Times New Roman" w:cs="Times New Roman"/>
          <w:sz w:val="28"/>
          <w:szCs w:val="28"/>
          <w:lang w:eastAsia="ru-RU"/>
        </w:rPr>
        <w:t xml:space="preserve"> городского округа город </w:t>
      </w:r>
      <w:r w:rsidR="00ED3F8B">
        <w:rPr>
          <w:rFonts w:ascii="Times New Roman" w:eastAsia="Times New Roman" w:hAnsi="Times New Roman" w:cs="Times New Roman"/>
          <w:sz w:val="28"/>
          <w:szCs w:val="28"/>
          <w:lang w:eastAsia="ru-RU"/>
        </w:rPr>
        <w:t>Салават</w:t>
      </w:r>
      <w:r w:rsidR="007B1AB8">
        <w:rPr>
          <w:rFonts w:ascii="Times New Roman" w:eastAsia="Times New Roman" w:hAnsi="Times New Roman" w:cs="Times New Roman"/>
          <w:sz w:val="28"/>
          <w:szCs w:val="28"/>
          <w:lang w:eastAsia="ru-RU"/>
        </w:rPr>
        <w:t xml:space="preserve"> </w:t>
      </w:r>
      <w:r w:rsidRPr="00AC5123">
        <w:rPr>
          <w:rFonts w:ascii="Times New Roman" w:eastAsia="Times New Roman" w:hAnsi="Times New Roman" w:cs="Times New Roman"/>
          <w:sz w:val="28"/>
          <w:szCs w:val="28"/>
          <w:lang w:eastAsia="ru-RU"/>
        </w:rPr>
        <w:t xml:space="preserve"> Республики Башкортостан </w:t>
      </w:r>
      <w:r w:rsidRPr="00AC5123">
        <w:rPr>
          <w:rFonts w:ascii="Times New Roman" w:eastAsia="Times New Roman" w:hAnsi="Times New Roman" w:cs="Times New Roman"/>
          <w:sz w:val="28"/>
          <w:szCs w:val="28"/>
          <w:lang w:eastAsia="ru-RU"/>
        </w:rPr>
        <w:br/>
        <w:t xml:space="preserve">по расходам в части учета </w:t>
      </w:r>
      <w:r w:rsidR="007F4E1A">
        <w:rPr>
          <w:rFonts w:ascii="Times New Roman" w:eastAsia="Times New Roman" w:hAnsi="Times New Roman" w:cs="Times New Roman"/>
          <w:sz w:val="28"/>
          <w:szCs w:val="28"/>
          <w:lang w:eastAsia="ru-RU"/>
        </w:rPr>
        <w:t xml:space="preserve">Финансовым управлением Администрации городского округа город </w:t>
      </w:r>
      <w:r w:rsidR="00ED3F8B">
        <w:rPr>
          <w:rFonts w:ascii="Times New Roman" w:eastAsia="Times New Roman" w:hAnsi="Times New Roman" w:cs="Times New Roman"/>
          <w:sz w:val="28"/>
          <w:szCs w:val="28"/>
          <w:lang w:eastAsia="ru-RU"/>
        </w:rPr>
        <w:t>Салават</w:t>
      </w:r>
      <w:r w:rsidR="007F4E1A">
        <w:rPr>
          <w:rFonts w:ascii="Times New Roman" w:eastAsia="Times New Roman" w:hAnsi="Times New Roman" w:cs="Times New Roman"/>
          <w:sz w:val="28"/>
          <w:szCs w:val="28"/>
          <w:lang w:eastAsia="ru-RU"/>
        </w:rPr>
        <w:t xml:space="preserve"> Республики Башкортостан</w:t>
      </w:r>
      <w:r w:rsidR="00ED3F8B">
        <w:rPr>
          <w:rFonts w:ascii="Times New Roman" w:eastAsia="Times New Roman" w:hAnsi="Times New Roman" w:cs="Times New Roman"/>
          <w:sz w:val="28"/>
          <w:szCs w:val="28"/>
          <w:lang w:eastAsia="ru-RU"/>
        </w:rPr>
        <w:t xml:space="preserve"> </w:t>
      </w:r>
      <w:r w:rsidR="007F4E1A">
        <w:rPr>
          <w:rFonts w:ascii="Times New Roman" w:eastAsia="Times New Roman" w:hAnsi="Times New Roman" w:cs="Times New Roman"/>
          <w:sz w:val="28"/>
          <w:szCs w:val="28"/>
          <w:lang w:eastAsia="ru-RU"/>
        </w:rPr>
        <w:t>(далее – Финансовое управление</w:t>
      </w:r>
      <w:r w:rsidRPr="00AC5123">
        <w:rPr>
          <w:rFonts w:ascii="Times New Roman" w:eastAsia="Times New Roman" w:hAnsi="Times New Roman" w:cs="Times New Roman"/>
          <w:sz w:val="28"/>
          <w:szCs w:val="28"/>
          <w:lang w:eastAsia="ru-RU"/>
        </w:rPr>
        <w:t xml:space="preserve">) бюджетных и денежных обязательств получателей средств бюджета </w:t>
      </w:r>
      <w:r w:rsidR="007F4E1A">
        <w:rPr>
          <w:rFonts w:ascii="Times New Roman" w:eastAsia="Times New Roman" w:hAnsi="Times New Roman" w:cs="Times New Roman"/>
          <w:sz w:val="28"/>
          <w:szCs w:val="28"/>
          <w:lang w:eastAsia="ru-RU"/>
        </w:rPr>
        <w:t xml:space="preserve">городского округа город </w:t>
      </w:r>
      <w:r w:rsidR="00ED3F8B">
        <w:rPr>
          <w:rFonts w:ascii="Times New Roman" w:eastAsia="Times New Roman" w:hAnsi="Times New Roman" w:cs="Times New Roman"/>
          <w:sz w:val="28"/>
          <w:szCs w:val="28"/>
          <w:lang w:eastAsia="ru-RU"/>
        </w:rPr>
        <w:t>Салават</w:t>
      </w:r>
      <w:r w:rsidR="007F4E1A">
        <w:rPr>
          <w:rFonts w:ascii="Times New Roman" w:eastAsia="Times New Roman" w:hAnsi="Times New Roman" w:cs="Times New Roman"/>
          <w:sz w:val="28"/>
          <w:szCs w:val="28"/>
          <w:lang w:eastAsia="ru-RU"/>
        </w:rPr>
        <w:t xml:space="preserve"> </w:t>
      </w:r>
      <w:r w:rsidRPr="00AC5123">
        <w:rPr>
          <w:rFonts w:ascii="Times New Roman" w:eastAsia="Times New Roman" w:hAnsi="Times New Roman" w:cs="Times New Roman"/>
          <w:sz w:val="28"/>
          <w:szCs w:val="28"/>
          <w:lang w:eastAsia="ru-RU"/>
        </w:rPr>
        <w:t>Республики Башкортостан (далее – соответственно бюджетные обязательства, денежные обязательства, получатели бюджетных средств).</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2.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r w:rsidR="00ED3F8B">
        <w:rPr>
          <w:rFonts w:ascii="Times New Roman" w:eastAsia="Times New Roman" w:hAnsi="Times New Roman" w:cs="Times New Roman"/>
          <w:sz w:val="28"/>
          <w:szCs w:val="28"/>
          <w:lang w:eastAsia="ru-RU"/>
        </w:rPr>
        <w:t>приложению №1</w:t>
      </w:r>
      <w:hyperlink w:anchor="P490" w:history="1"/>
      <w:r w:rsidRPr="00AC5123">
        <w:rPr>
          <w:rFonts w:ascii="Times New Roman" w:eastAsia="Times New Roman" w:hAnsi="Times New Roman" w:cs="Times New Roman"/>
          <w:sz w:val="28"/>
          <w:szCs w:val="28"/>
          <w:lang w:eastAsia="ru-RU"/>
        </w:rPr>
        <w:t xml:space="preserve"> к Порядку (далее – Сведения о бюджетном обязательстве), и сведений о денежном обязательстве, содержащих информацию согласно </w:t>
      </w:r>
      <w:r w:rsidR="00ED3F8B" w:rsidRPr="00ED3F8B">
        <w:rPr>
          <w:rFonts w:ascii="Times New Roman" w:hAnsi="Times New Roman" w:cs="Times New Roman"/>
          <w:sz w:val="28"/>
          <w:szCs w:val="28"/>
        </w:rPr>
        <w:t xml:space="preserve">приложению №2 </w:t>
      </w:r>
      <w:r w:rsidRPr="00ED3F8B">
        <w:rPr>
          <w:rFonts w:ascii="Times New Roman" w:eastAsia="Times New Roman" w:hAnsi="Times New Roman" w:cs="Times New Roman"/>
          <w:sz w:val="28"/>
          <w:szCs w:val="28"/>
          <w:lang w:eastAsia="ru-RU"/>
        </w:rPr>
        <w:t>к</w:t>
      </w:r>
      <w:r w:rsidRPr="00AC5123">
        <w:rPr>
          <w:rFonts w:ascii="Times New Roman" w:eastAsia="Times New Roman" w:hAnsi="Times New Roman" w:cs="Times New Roman"/>
          <w:sz w:val="28"/>
          <w:szCs w:val="28"/>
          <w:lang w:eastAsia="ru-RU"/>
        </w:rPr>
        <w:t xml:space="preserve"> Порядку (далее – Сведения о денежном обязательстве), сформированных получателями бюджетных средств, в случаях, установленных Порядком.</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Сведения о бюджетном обязательстве и Сведения о денежном обязательстве (за исключением Сведений о бюджетном обязательстве </w:t>
      </w:r>
      <w:r w:rsidRPr="00AC5123">
        <w:rPr>
          <w:rFonts w:ascii="Times New Roman" w:eastAsia="Times New Roman" w:hAnsi="Times New Roman" w:cs="Times New Roman"/>
          <w:sz w:val="28"/>
          <w:szCs w:val="28"/>
          <w:lang w:eastAsia="ru-RU"/>
        </w:rPr>
        <w:br/>
        <w:t xml:space="preserve">и Сведений о денежном обязательстве, содержащих сведения, составляющие государственную тайну) формируются в форме электронного документа </w:t>
      </w:r>
      <w:r w:rsidRPr="00AC5123">
        <w:rPr>
          <w:rFonts w:ascii="Times New Roman" w:eastAsia="Times New Roman" w:hAnsi="Times New Roman" w:cs="Times New Roman"/>
          <w:sz w:val="28"/>
          <w:szCs w:val="28"/>
          <w:lang w:eastAsia="ru-RU"/>
        </w:rPr>
        <w:br/>
        <w:t xml:space="preserve">в автоматизированной информационной системе (далее – информационная система) и подписываются усиленной квалифицированной электронной подписью (далее – электронная подпись) лица, уполномоченного действовать </w:t>
      </w:r>
      <w:r w:rsidRPr="00AC5123">
        <w:rPr>
          <w:rFonts w:ascii="Times New Roman" w:eastAsia="Times New Roman" w:hAnsi="Times New Roman" w:cs="Times New Roman"/>
          <w:sz w:val="28"/>
          <w:szCs w:val="28"/>
          <w:lang w:eastAsia="ru-RU"/>
        </w:rPr>
        <w:br/>
        <w:t>от имени получателя бюджетных средств.</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3. Сведения о бюджетном обязательстве и Сведения о денежном обязательстве, содержащие сведения, составляющие государственную тайну, формируются и подписываются лицом, имеющим право действовать от имени получателя бюджетных средств, и направляются в </w:t>
      </w:r>
      <w:r w:rsidR="007F4E1A">
        <w:rPr>
          <w:rFonts w:ascii="Times New Roman" w:eastAsia="Times New Roman" w:hAnsi="Times New Roman" w:cs="Times New Roman"/>
          <w:sz w:val="28"/>
          <w:szCs w:val="28"/>
          <w:lang w:eastAsia="ru-RU"/>
        </w:rPr>
        <w:t xml:space="preserve">Финансовое управление </w:t>
      </w:r>
      <w:r w:rsidRPr="00AC5123">
        <w:rPr>
          <w:rFonts w:ascii="Times New Roman" w:eastAsia="Times New Roman" w:hAnsi="Times New Roman" w:cs="Times New Roman"/>
          <w:sz w:val="28"/>
          <w:szCs w:val="28"/>
          <w:lang w:eastAsia="ru-RU"/>
        </w:rPr>
        <w:t>на бумажном носителе по форме согласно</w:t>
      </w:r>
      <w:r w:rsidR="00ED3F8B" w:rsidRPr="00ED3F8B">
        <w:t xml:space="preserve"> </w:t>
      </w:r>
      <w:r w:rsidR="00ED3F8B">
        <w:rPr>
          <w:rFonts w:ascii="Times New Roman" w:eastAsia="Times New Roman" w:hAnsi="Times New Roman" w:cs="Times New Roman"/>
          <w:sz w:val="28"/>
          <w:szCs w:val="28"/>
          <w:lang w:eastAsia="ru-RU"/>
        </w:rPr>
        <w:t xml:space="preserve">приложению № </w:t>
      </w:r>
      <w:r w:rsidR="003C4C9C">
        <w:rPr>
          <w:rFonts w:ascii="Times New Roman" w:eastAsia="Times New Roman" w:hAnsi="Times New Roman" w:cs="Times New Roman"/>
          <w:sz w:val="28"/>
          <w:szCs w:val="28"/>
          <w:lang w:eastAsia="ru-RU"/>
        </w:rPr>
        <w:t>3</w:t>
      </w:r>
      <w:r w:rsidR="003C4C9C" w:rsidRPr="00ED3F8B">
        <w:rPr>
          <w:rFonts w:ascii="Times New Roman" w:eastAsia="Times New Roman" w:hAnsi="Times New Roman" w:cs="Times New Roman"/>
          <w:sz w:val="28"/>
          <w:szCs w:val="28"/>
          <w:lang w:eastAsia="ru-RU"/>
        </w:rPr>
        <w:t xml:space="preserve"> </w:t>
      </w:r>
      <w:r w:rsidR="003C4C9C" w:rsidRPr="00AC5123">
        <w:rPr>
          <w:rFonts w:ascii="Times New Roman" w:eastAsia="Times New Roman" w:hAnsi="Times New Roman" w:cs="Times New Roman"/>
          <w:sz w:val="28"/>
          <w:szCs w:val="28"/>
          <w:lang w:eastAsia="ru-RU"/>
        </w:rPr>
        <w:t>и</w:t>
      </w:r>
      <w:r w:rsidR="00ED3F8B" w:rsidRPr="00ED3F8B">
        <w:t xml:space="preserve"> </w:t>
      </w:r>
      <w:r w:rsidR="00ED3F8B">
        <w:rPr>
          <w:rFonts w:ascii="Times New Roman" w:eastAsia="Times New Roman" w:hAnsi="Times New Roman" w:cs="Times New Roman"/>
          <w:sz w:val="28"/>
          <w:szCs w:val="28"/>
          <w:lang w:eastAsia="ru-RU"/>
        </w:rPr>
        <w:t>приложению №</w:t>
      </w:r>
      <w:r w:rsidR="003C4C9C">
        <w:rPr>
          <w:rFonts w:ascii="Times New Roman" w:eastAsia="Times New Roman" w:hAnsi="Times New Roman" w:cs="Times New Roman"/>
          <w:sz w:val="28"/>
          <w:szCs w:val="28"/>
          <w:lang w:eastAsia="ru-RU"/>
        </w:rPr>
        <w:t xml:space="preserve"> 4</w:t>
      </w:r>
      <w:r w:rsidR="003C4C9C" w:rsidRPr="00ED3F8B">
        <w:rPr>
          <w:rFonts w:ascii="Times New Roman" w:eastAsia="Times New Roman" w:hAnsi="Times New Roman" w:cs="Times New Roman"/>
          <w:sz w:val="28"/>
          <w:szCs w:val="28"/>
          <w:lang w:eastAsia="ru-RU"/>
        </w:rPr>
        <w:t xml:space="preserve"> </w:t>
      </w:r>
      <w:r w:rsidR="003C4C9C" w:rsidRPr="00AC5123">
        <w:rPr>
          <w:rFonts w:ascii="Times New Roman" w:eastAsia="Times New Roman" w:hAnsi="Times New Roman" w:cs="Times New Roman"/>
          <w:sz w:val="28"/>
          <w:szCs w:val="28"/>
          <w:lang w:eastAsia="ru-RU"/>
        </w:rPr>
        <w:t>к</w:t>
      </w:r>
      <w:r w:rsidR="007F4E1A">
        <w:rPr>
          <w:rFonts w:ascii="Times New Roman" w:eastAsia="Times New Roman" w:hAnsi="Times New Roman" w:cs="Times New Roman"/>
          <w:sz w:val="28"/>
          <w:szCs w:val="28"/>
          <w:lang w:eastAsia="ru-RU"/>
        </w:rPr>
        <w:t xml:space="preserve"> Порядку </w:t>
      </w:r>
      <w:r w:rsidRPr="00AC5123">
        <w:rPr>
          <w:rFonts w:ascii="Times New Roman" w:eastAsia="Times New Roman" w:hAnsi="Times New Roman" w:cs="Times New Roman"/>
          <w:sz w:val="28"/>
          <w:szCs w:val="28"/>
          <w:lang w:eastAsia="ru-RU"/>
        </w:rPr>
        <w:t xml:space="preserve">и при наличии технической возможности – на </w:t>
      </w:r>
      <w:r w:rsidRPr="00AC5123">
        <w:rPr>
          <w:rFonts w:ascii="Times New Roman" w:eastAsia="Times New Roman" w:hAnsi="Times New Roman" w:cs="Times New Roman"/>
          <w:sz w:val="28"/>
          <w:szCs w:val="28"/>
          <w:lang w:eastAsia="ru-RU"/>
        </w:rPr>
        <w:lastRenderedPageBreak/>
        <w:t xml:space="preserve">съемном машинном носителе информации (далее – на бумажном носителе). Получатель бюджетных </w:t>
      </w:r>
      <w:r w:rsidR="00ED3F8B" w:rsidRPr="00AC5123">
        <w:rPr>
          <w:rFonts w:ascii="Times New Roman" w:eastAsia="Times New Roman" w:hAnsi="Times New Roman" w:cs="Times New Roman"/>
          <w:sz w:val="28"/>
          <w:szCs w:val="28"/>
          <w:lang w:eastAsia="ru-RU"/>
        </w:rPr>
        <w:t>средств обеспечивает</w:t>
      </w:r>
      <w:r w:rsidRPr="00AC5123">
        <w:rPr>
          <w:rFonts w:ascii="Times New Roman" w:eastAsia="Times New Roman" w:hAnsi="Times New Roman" w:cs="Times New Roman"/>
          <w:sz w:val="28"/>
          <w:szCs w:val="28"/>
          <w:lang w:eastAsia="ru-RU"/>
        </w:rPr>
        <w:t xml:space="preserve"> идентичность информ</w:t>
      </w:r>
      <w:r w:rsidR="007F4E1A">
        <w:rPr>
          <w:rFonts w:ascii="Times New Roman" w:eastAsia="Times New Roman" w:hAnsi="Times New Roman" w:cs="Times New Roman"/>
          <w:sz w:val="28"/>
          <w:szCs w:val="28"/>
          <w:lang w:eastAsia="ru-RU"/>
        </w:rPr>
        <w:t xml:space="preserve">ации, содержащейся в Сведениях </w:t>
      </w:r>
      <w:r w:rsidRPr="00AC5123">
        <w:rPr>
          <w:rFonts w:ascii="Times New Roman" w:eastAsia="Times New Roman" w:hAnsi="Times New Roman" w:cs="Times New Roman"/>
          <w:sz w:val="28"/>
          <w:szCs w:val="28"/>
          <w:lang w:eastAsia="ru-RU"/>
        </w:rPr>
        <w:t>о бюджетном обязательстве на бумажном носителе, с информацией на съемном машинном носителе информации.</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При формировании Сведений о бюджетном обязательстве и Сведений </w:t>
      </w:r>
      <w:r w:rsidRPr="00AC5123">
        <w:rPr>
          <w:rFonts w:ascii="Times New Roman" w:eastAsia="Times New Roman" w:hAnsi="Times New Roman" w:cs="Times New Roman"/>
          <w:sz w:val="28"/>
          <w:szCs w:val="28"/>
          <w:lang w:eastAsia="ru-RU"/>
        </w:rPr>
        <w:br/>
        <w:t>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бюджетных средств.</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Постановка на учет бюджетных и денежных обязательств, содержащих сведения, составляющие государственную тайну, формирование </w:t>
      </w:r>
      <w:r w:rsidRPr="00AC5123">
        <w:rPr>
          <w:rFonts w:ascii="Times New Roman" w:eastAsia="Times New Roman" w:hAnsi="Times New Roman" w:cs="Times New Roman"/>
          <w:sz w:val="28"/>
          <w:szCs w:val="28"/>
          <w:lang w:eastAsia="ru-RU"/>
        </w:rPr>
        <w:br/>
        <w:t xml:space="preserve">и представление получателями бюджетных средств Сведений о бюджетном обязательстве и Сведений о денежном обязательстве осуществляется </w:t>
      </w:r>
      <w:r w:rsidRPr="00AC5123">
        <w:rPr>
          <w:rFonts w:ascii="Times New Roman" w:eastAsia="Times New Roman" w:hAnsi="Times New Roman" w:cs="Times New Roman"/>
          <w:sz w:val="28"/>
          <w:szCs w:val="28"/>
          <w:lang w:eastAsia="ru-RU"/>
        </w:rPr>
        <w:br/>
        <w:t>в соответствии с Порядком с соблюдением требований законодательства Российской Федерации о защите государственной тайны.</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4. Лица, имеющие право действовать от имени получателя бюджетных средств в соответствии с Порядком, несут персональную ответственность </w:t>
      </w:r>
      <w:r w:rsidRPr="00AC5123">
        <w:rPr>
          <w:rFonts w:ascii="Times New Roman" w:eastAsia="Times New Roman" w:hAnsi="Times New Roman" w:cs="Times New Roman"/>
          <w:sz w:val="28"/>
          <w:szCs w:val="28"/>
          <w:lang w:eastAsia="ru-RU"/>
        </w:rPr>
        <w:br/>
        <w:t>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p>
    <w:p w:rsidR="0089280F" w:rsidRPr="003C4C9C" w:rsidRDefault="0089280F" w:rsidP="0089280F">
      <w:pPr>
        <w:widowControl w:val="0"/>
        <w:autoSpaceDE w:val="0"/>
        <w:autoSpaceDN w:val="0"/>
        <w:spacing w:before="220" w:after="0" w:line="240" w:lineRule="auto"/>
        <w:ind w:firstLine="709"/>
        <w:contextualSpacing/>
        <w:jc w:val="center"/>
        <w:rPr>
          <w:rFonts w:ascii="Times New Roman" w:eastAsia="Times New Roman" w:hAnsi="Times New Roman" w:cs="Times New Roman"/>
          <w:b/>
          <w:sz w:val="28"/>
          <w:szCs w:val="28"/>
          <w:lang w:eastAsia="ru-RU"/>
        </w:rPr>
      </w:pPr>
      <w:r w:rsidRPr="003C4C9C">
        <w:rPr>
          <w:rFonts w:ascii="Times New Roman" w:eastAsia="Times New Roman" w:hAnsi="Times New Roman" w:cs="Times New Roman"/>
          <w:b/>
          <w:sz w:val="28"/>
          <w:szCs w:val="28"/>
          <w:lang w:eastAsia="ru-RU"/>
        </w:rPr>
        <w:t>II. Порядок учета бюджетных обязательств получателей</w:t>
      </w:r>
    </w:p>
    <w:p w:rsidR="0089280F" w:rsidRPr="003C4C9C" w:rsidRDefault="0089280F" w:rsidP="0089280F">
      <w:pPr>
        <w:widowControl w:val="0"/>
        <w:autoSpaceDE w:val="0"/>
        <w:autoSpaceDN w:val="0"/>
        <w:spacing w:before="220" w:after="0" w:line="240" w:lineRule="auto"/>
        <w:ind w:firstLine="709"/>
        <w:contextualSpacing/>
        <w:jc w:val="center"/>
        <w:rPr>
          <w:rFonts w:ascii="Times New Roman" w:eastAsia="Times New Roman" w:hAnsi="Times New Roman" w:cs="Times New Roman"/>
          <w:b/>
          <w:sz w:val="28"/>
          <w:szCs w:val="28"/>
          <w:lang w:eastAsia="ru-RU"/>
        </w:rPr>
      </w:pPr>
      <w:r w:rsidRPr="003C4C9C">
        <w:rPr>
          <w:rFonts w:ascii="Times New Roman" w:eastAsia="Times New Roman" w:hAnsi="Times New Roman" w:cs="Times New Roman"/>
          <w:b/>
          <w:sz w:val="28"/>
          <w:szCs w:val="28"/>
          <w:lang w:eastAsia="ru-RU"/>
        </w:rPr>
        <w:t xml:space="preserve">средств бюджета </w:t>
      </w:r>
      <w:r w:rsidR="007F4E1A" w:rsidRPr="003C4C9C">
        <w:rPr>
          <w:rFonts w:ascii="Times New Roman" w:eastAsia="Times New Roman" w:hAnsi="Times New Roman" w:cs="Times New Roman"/>
          <w:b/>
          <w:sz w:val="28"/>
          <w:szCs w:val="28"/>
          <w:lang w:eastAsia="ru-RU"/>
        </w:rPr>
        <w:t xml:space="preserve">городского округа город </w:t>
      </w:r>
      <w:r w:rsidR="00ED3F8B" w:rsidRPr="003C4C9C">
        <w:rPr>
          <w:rFonts w:ascii="Times New Roman" w:eastAsia="Times New Roman" w:hAnsi="Times New Roman" w:cs="Times New Roman"/>
          <w:b/>
          <w:sz w:val="28"/>
          <w:szCs w:val="28"/>
          <w:lang w:eastAsia="ru-RU"/>
        </w:rPr>
        <w:t>Салават</w:t>
      </w:r>
      <w:r w:rsidR="007F4E1A" w:rsidRPr="003C4C9C">
        <w:rPr>
          <w:rFonts w:ascii="Times New Roman" w:eastAsia="Times New Roman" w:hAnsi="Times New Roman" w:cs="Times New Roman"/>
          <w:b/>
          <w:sz w:val="28"/>
          <w:szCs w:val="28"/>
          <w:lang w:eastAsia="ru-RU"/>
        </w:rPr>
        <w:t xml:space="preserve"> </w:t>
      </w:r>
      <w:r w:rsidRPr="003C4C9C">
        <w:rPr>
          <w:rFonts w:ascii="Times New Roman" w:eastAsia="Times New Roman" w:hAnsi="Times New Roman" w:cs="Times New Roman"/>
          <w:b/>
          <w:sz w:val="28"/>
          <w:szCs w:val="28"/>
          <w:lang w:eastAsia="ru-RU"/>
        </w:rPr>
        <w:t>Республики Башкортостан</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bookmarkStart w:id="0" w:name="P88"/>
      <w:bookmarkEnd w:id="0"/>
      <w:r w:rsidRPr="00AC5123">
        <w:rPr>
          <w:rFonts w:ascii="Times New Roman" w:eastAsia="Times New Roman" w:hAnsi="Times New Roman" w:cs="Times New Roman"/>
          <w:sz w:val="28"/>
          <w:szCs w:val="28"/>
          <w:lang w:eastAsia="ru-RU"/>
        </w:rPr>
        <w:t xml:space="preserve">5. Постановка на учет бюджетного обязательства и внесение изменений </w:t>
      </w:r>
      <w:r w:rsidRPr="00AC5123">
        <w:rPr>
          <w:rFonts w:ascii="Times New Roman" w:eastAsia="Times New Roman" w:hAnsi="Times New Roman" w:cs="Times New Roman"/>
          <w:sz w:val="28"/>
          <w:szCs w:val="28"/>
          <w:lang w:eastAsia="ru-RU"/>
        </w:rPr>
        <w:br/>
        <w:t xml:space="preserve">в поставленное на учет бюджетное обязательство осуществляется </w:t>
      </w:r>
      <w:r w:rsidRPr="00AC5123">
        <w:rPr>
          <w:rFonts w:ascii="Times New Roman" w:eastAsia="Times New Roman" w:hAnsi="Times New Roman" w:cs="Times New Roman"/>
          <w:sz w:val="28"/>
          <w:szCs w:val="28"/>
          <w:lang w:eastAsia="ru-RU"/>
        </w:rPr>
        <w:br/>
        <w:t xml:space="preserve">в соответствии со Сведениями о бюджетном обязательстве, сформированными на основании документов, предусмотренных в </w:t>
      </w:r>
      <w:r w:rsidR="00ED3F8B" w:rsidRPr="00ED3F8B">
        <w:rPr>
          <w:rFonts w:ascii="Times New Roman" w:hAnsi="Times New Roman" w:cs="Times New Roman"/>
          <w:sz w:val="28"/>
          <w:szCs w:val="28"/>
        </w:rPr>
        <w:t>графе 2</w:t>
      </w:r>
      <w:r w:rsidR="00ED3F8B">
        <w:t xml:space="preserve"> </w:t>
      </w:r>
      <w:r w:rsidR="007F4E1A">
        <w:rPr>
          <w:rFonts w:ascii="Times New Roman" w:eastAsia="Times New Roman" w:hAnsi="Times New Roman" w:cs="Times New Roman"/>
          <w:sz w:val="28"/>
          <w:szCs w:val="28"/>
          <w:lang w:eastAsia="ru-RU"/>
        </w:rPr>
        <w:t xml:space="preserve">Перечня </w:t>
      </w:r>
      <w:r w:rsidRPr="00AC5123">
        <w:rPr>
          <w:rFonts w:ascii="Times New Roman" w:eastAsia="Times New Roman" w:hAnsi="Times New Roman" w:cs="Times New Roman"/>
          <w:sz w:val="28"/>
          <w:szCs w:val="28"/>
          <w:lang w:eastAsia="ru-RU"/>
        </w:rPr>
        <w:t xml:space="preserve">документов, на основании которых возникают бюджетные обязательства получателей средств бюджета </w:t>
      </w:r>
      <w:r w:rsidR="007F4E1A">
        <w:rPr>
          <w:rFonts w:ascii="Times New Roman" w:eastAsia="Times New Roman" w:hAnsi="Times New Roman" w:cs="Times New Roman"/>
          <w:sz w:val="28"/>
          <w:szCs w:val="28"/>
          <w:lang w:eastAsia="ru-RU"/>
        </w:rPr>
        <w:t xml:space="preserve">городского округа город </w:t>
      </w:r>
      <w:r w:rsidR="00ED3F8B">
        <w:rPr>
          <w:rFonts w:ascii="Times New Roman" w:eastAsia="Times New Roman" w:hAnsi="Times New Roman" w:cs="Times New Roman"/>
          <w:sz w:val="28"/>
          <w:szCs w:val="28"/>
          <w:lang w:eastAsia="ru-RU"/>
        </w:rPr>
        <w:t>Салават</w:t>
      </w:r>
      <w:r w:rsidR="007F4E1A">
        <w:rPr>
          <w:rFonts w:ascii="Times New Roman" w:eastAsia="Times New Roman" w:hAnsi="Times New Roman" w:cs="Times New Roman"/>
          <w:sz w:val="28"/>
          <w:szCs w:val="28"/>
          <w:lang w:eastAsia="ru-RU"/>
        </w:rPr>
        <w:t xml:space="preserve"> </w:t>
      </w:r>
      <w:r w:rsidRPr="00AC5123">
        <w:rPr>
          <w:rFonts w:ascii="Times New Roman" w:eastAsia="Times New Roman" w:hAnsi="Times New Roman" w:cs="Times New Roman"/>
          <w:sz w:val="28"/>
          <w:szCs w:val="28"/>
          <w:lang w:eastAsia="ru-RU"/>
        </w:rPr>
        <w:t xml:space="preserve">Республики Башкортостан, и документов, подтверждающих возникновение денежных обязательств получателей средств бюджета </w:t>
      </w:r>
      <w:r w:rsidR="007F4E1A">
        <w:rPr>
          <w:rFonts w:ascii="Times New Roman" w:eastAsia="Times New Roman" w:hAnsi="Times New Roman" w:cs="Times New Roman"/>
          <w:sz w:val="28"/>
          <w:szCs w:val="28"/>
          <w:lang w:eastAsia="ru-RU"/>
        </w:rPr>
        <w:t xml:space="preserve">городского округа город </w:t>
      </w:r>
      <w:r w:rsidR="00ED3F8B">
        <w:rPr>
          <w:rFonts w:ascii="Times New Roman" w:eastAsia="Times New Roman" w:hAnsi="Times New Roman" w:cs="Times New Roman"/>
          <w:sz w:val="28"/>
          <w:szCs w:val="28"/>
          <w:lang w:eastAsia="ru-RU"/>
        </w:rPr>
        <w:t>Салават</w:t>
      </w:r>
      <w:r w:rsidR="007F4E1A">
        <w:rPr>
          <w:rFonts w:ascii="Times New Roman" w:eastAsia="Times New Roman" w:hAnsi="Times New Roman" w:cs="Times New Roman"/>
          <w:sz w:val="28"/>
          <w:szCs w:val="28"/>
          <w:lang w:eastAsia="ru-RU"/>
        </w:rPr>
        <w:t xml:space="preserve"> </w:t>
      </w:r>
      <w:r w:rsidRPr="00AC5123">
        <w:rPr>
          <w:rFonts w:ascii="Times New Roman" w:eastAsia="Times New Roman" w:hAnsi="Times New Roman" w:cs="Times New Roman"/>
          <w:sz w:val="28"/>
          <w:szCs w:val="28"/>
          <w:lang w:eastAsia="ru-RU"/>
        </w:rPr>
        <w:t>Республики Башкортостан согласно</w:t>
      </w:r>
      <w:r w:rsidR="00ED3F8B" w:rsidRPr="00ED3F8B">
        <w:t xml:space="preserve"> </w:t>
      </w:r>
      <w:r w:rsidR="00ED3F8B">
        <w:rPr>
          <w:rFonts w:ascii="Times New Roman" w:eastAsia="Times New Roman" w:hAnsi="Times New Roman" w:cs="Times New Roman"/>
          <w:sz w:val="28"/>
          <w:szCs w:val="28"/>
          <w:lang w:eastAsia="ru-RU"/>
        </w:rPr>
        <w:t>приложению № 5</w:t>
      </w:r>
      <w:r w:rsidR="00ED3F8B" w:rsidRPr="00ED3F8B">
        <w:rPr>
          <w:rFonts w:ascii="Times New Roman" w:eastAsia="Times New Roman" w:hAnsi="Times New Roman" w:cs="Times New Roman"/>
          <w:sz w:val="28"/>
          <w:szCs w:val="28"/>
          <w:lang w:eastAsia="ru-RU"/>
        </w:rPr>
        <w:t xml:space="preserve"> </w:t>
      </w:r>
      <w:r w:rsidRPr="00AC5123">
        <w:rPr>
          <w:rFonts w:ascii="Times New Roman" w:eastAsia="Times New Roman" w:hAnsi="Times New Roman" w:cs="Times New Roman"/>
          <w:sz w:val="28"/>
          <w:szCs w:val="28"/>
          <w:lang w:eastAsia="ru-RU"/>
        </w:rPr>
        <w:t>к Порядку (далее соответственно – документы-основания, Перечень).</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6. Сведения о бюджетных обязательствах, возникших на основании документов-оснований, предусмотренных </w:t>
      </w:r>
      <w:r w:rsidR="00ED3F8B">
        <w:rPr>
          <w:rFonts w:ascii="Times New Roman" w:eastAsia="Times New Roman" w:hAnsi="Times New Roman" w:cs="Times New Roman"/>
          <w:sz w:val="28"/>
          <w:szCs w:val="28"/>
          <w:lang w:eastAsia="ru-RU"/>
        </w:rPr>
        <w:t xml:space="preserve">пунктом 1 </w:t>
      </w:r>
      <w:r w:rsidRPr="00AC5123">
        <w:rPr>
          <w:rFonts w:ascii="Times New Roman" w:eastAsia="Times New Roman" w:hAnsi="Times New Roman" w:cs="Times New Roman"/>
          <w:sz w:val="28"/>
          <w:szCs w:val="28"/>
          <w:lang w:eastAsia="ru-RU"/>
        </w:rPr>
        <w:t xml:space="preserve">графы 2 Перечня (далее – принимаемые бюджетные обязательства), формируются </w:t>
      </w:r>
      <w:r w:rsidRPr="007150E2">
        <w:rPr>
          <w:rFonts w:ascii="Times New Roman" w:eastAsia="Times New Roman" w:hAnsi="Times New Roman" w:cs="Times New Roman"/>
          <w:sz w:val="28"/>
          <w:szCs w:val="28"/>
          <w:lang w:eastAsia="ru-RU"/>
        </w:rPr>
        <w:t>в течение двух раб</w:t>
      </w:r>
      <w:r w:rsidR="001B0F79">
        <w:rPr>
          <w:rFonts w:ascii="Times New Roman" w:eastAsia="Times New Roman" w:hAnsi="Times New Roman" w:cs="Times New Roman"/>
          <w:sz w:val="28"/>
          <w:szCs w:val="28"/>
          <w:lang w:eastAsia="ru-RU"/>
        </w:rPr>
        <w:t>очих дней до дня направления в Е</w:t>
      </w:r>
      <w:r w:rsidRPr="007150E2">
        <w:rPr>
          <w:rFonts w:ascii="Times New Roman" w:eastAsia="Times New Roman" w:hAnsi="Times New Roman" w:cs="Times New Roman"/>
          <w:sz w:val="28"/>
          <w:szCs w:val="28"/>
          <w:lang w:eastAsia="ru-RU"/>
        </w:rPr>
        <w:t>дин</w:t>
      </w:r>
      <w:r w:rsidRPr="00CB3350">
        <w:rPr>
          <w:rFonts w:ascii="Times New Roman" w:eastAsia="Times New Roman" w:hAnsi="Times New Roman" w:cs="Times New Roman"/>
          <w:sz w:val="28"/>
          <w:szCs w:val="28"/>
          <w:lang w:eastAsia="ru-RU"/>
        </w:rPr>
        <w:t>ую</w:t>
      </w:r>
      <w:r w:rsidRPr="007150E2">
        <w:rPr>
          <w:rFonts w:ascii="Times New Roman" w:eastAsia="Times New Roman" w:hAnsi="Times New Roman" w:cs="Times New Roman"/>
          <w:sz w:val="28"/>
          <w:szCs w:val="28"/>
          <w:lang w:eastAsia="ru-RU"/>
        </w:rPr>
        <w:t xml:space="preserve"> информационн</w:t>
      </w:r>
      <w:r w:rsidRPr="00CB3350">
        <w:rPr>
          <w:rFonts w:ascii="Times New Roman" w:eastAsia="Times New Roman" w:hAnsi="Times New Roman" w:cs="Times New Roman"/>
          <w:sz w:val="28"/>
          <w:szCs w:val="28"/>
          <w:lang w:eastAsia="ru-RU"/>
        </w:rPr>
        <w:t>ую</w:t>
      </w:r>
      <w:r w:rsidRPr="007150E2">
        <w:rPr>
          <w:rFonts w:ascii="Times New Roman" w:eastAsia="Times New Roman" w:hAnsi="Times New Roman" w:cs="Times New Roman"/>
          <w:sz w:val="28"/>
          <w:szCs w:val="28"/>
          <w:lang w:eastAsia="ru-RU"/>
        </w:rPr>
        <w:t xml:space="preserve"> систем</w:t>
      </w:r>
      <w:r w:rsidRPr="00CB3350">
        <w:rPr>
          <w:rFonts w:ascii="Times New Roman" w:eastAsia="Times New Roman" w:hAnsi="Times New Roman" w:cs="Times New Roman"/>
          <w:sz w:val="28"/>
          <w:szCs w:val="28"/>
          <w:lang w:eastAsia="ru-RU"/>
        </w:rPr>
        <w:t>у</w:t>
      </w:r>
      <w:r w:rsidRPr="007150E2">
        <w:rPr>
          <w:rFonts w:ascii="Times New Roman" w:eastAsia="Times New Roman" w:hAnsi="Times New Roman" w:cs="Times New Roman"/>
          <w:sz w:val="28"/>
          <w:szCs w:val="28"/>
          <w:lang w:eastAsia="ru-RU"/>
        </w:rPr>
        <w:t xml:space="preserve"> в сфере закупок извещения об осуществлении закупки в форме электронного </w:t>
      </w:r>
      <w:r w:rsidRPr="007150E2">
        <w:rPr>
          <w:rFonts w:ascii="Times New Roman" w:eastAsia="Times New Roman" w:hAnsi="Times New Roman" w:cs="Times New Roman"/>
          <w:sz w:val="28"/>
          <w:szCs w:val="28"/>
          <w:lang w:eastAsia="ru-RU"/>
        </w:rPr>
        <w:lastRenderedPageBreak/>
        <w:t>документа. </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Сведения о бюджетных обязательствах, возникших на основании документов-оснований, предусмотренных </w:t>
      </w:r>
      <w:r w:rsidR="00ED3F8B">
        <w:rPr>
          <w:rFonts w:ascii="Times New Roman" w:eastAsia="Times New Roman" w:hAnsi="Times New Roman" w:cs="Times New Roman"/>
          <w:sz w:val="28"/>
          <w:szCs w:val="28"/>
          <w:lang w:eastAsia="ru-RU"/>
        </w:rPr>
        <w:t xml:space="preserve">пунктами </w:t>
      </w:r>
      <w:hyperlink w:anchor="P1344" w:history="1"/>
      <w:r w:rsidR="008C6995">
        <w:rPr>
          <w:rFonts w:ascii="Times New Roman" w:eastAsia="Times New Roman" w:hAnsi="Times New Roman" w:cs="Times New Roman"/>
          <w:sz w:val="28"/>
          <w:szCs w:val="28"/>
          <w:lang w:eastAsia="ru-RU"/>
        </w:rPr>
        <w:t>2-9</w:t>
      </w:r>
      <w:r w:rsidRPr="00AC5123">
        <w:rPr>
          <w:rFonts w:ascii="Times New Roman" w:eastAsia="Times New Roman" w:hAnsi="Times New Roman" w:cs="Times New Roman"/>
          <w:sz w:val="28"/>
          <w:szCs w:val="28"/>
          <w:lang w:eastAsia="ru-RU"/>
        </w:rPr>
        <w:t xml:space="preserve"> графы 2 Перечня (далее – принятые бюджетные обязательства) формируются получателями бюджетных средств:</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в части принятых бюджетных обязательств, возникших на основании документов-оснований, предусмотренных </w:t>
      </w:r>
      <w:r w:rsidR="00ED3F8B" w:rsidRPr="00ED3F8B">
        <w:rPr>
          <w:rFonts w:ascii="Times New Roman" w:eastAsia="Times New Roman" w:hAnsi="Times New Roman" w:cs="Times New Roman"/>
          <w:sz w:val="28"/>
          <w:szCs w:val="28"/>
          <w:lang w:eastAsia="ru-RU"/>
        </w:rPr>
        <w:t xml:space="preserve">пунктами </w:t>
      </w:r>
      <w:r w:rsidR="008C6995">
        <w:rPr>
          <w:rFonts w:ascii="Times New Roman" w:eastAsia="Times New Roman" w:hAnsi="Times New Roman" w:cs="Times New Roman"/>
          <w:sz w:val="28"/>
          <w:szCs w:val="28"/>
          <w:lang w:eastAsia="ru-RU"/>
        </w:rPr>
        <w:t>2-3, 4, 5, 9</w:t>
      </w:r>
      <w:r w:rsidRPr="00AC5123">
        <w:rPr>
          <w:rFonts w:ascii="Times New Roman" w:eastAsia="Times New Roman" w:hAnsi="Times New Roman" w:cs="Times New Roman"/>
          <w:sz w:val="28"/>
          <w:szCs w:val="28"/>
          <w:lang w:eastAsia="ru-RU"/>
        </w:rPr>
        <w:t xml:space="preserve"> графы 2 Перечня, - не позднее шести рабочих дней со дня заключения документа-основания;</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в части принятых бюджетных обязательств, возникших на основании документов-осн</w:t>
      </w:r>
      <w:r w:rsidR="008C6995">
        <w:rPr>
          <w:rFonts w:ascii="Times New Roman" w:eastAsia="Times New Roman" w:hAnsi="Times New Roman" w:cs="Times New Roman"/>
          <w:sz w:val="28"/>
          <w:szCs w:val="28"/>
          <w:lang w:eastAsia="ru-RU"/>
        </w:rPr>
        <w:t>ований, предусмотренных пунктом</w:t>
      </w:r>
      <w:r w:rsidRPr="00AC5123">
        <w:rPr>
          <w:rFonts w:ascii="Times New Roman" w:eastAsia="Times New Roman" w:hAnsi="Times New Roman" w:cs="Times New Roman"/>
          <w:sz w:val="28"/>
          <w:szCs w:val="28"/>
          <w:lang w:eastAsia="ru-RU"/>
        </w:rPr>
        <w:t xml:space="preserve"> </w:t>
      </w:r>
      <w:r w:rsidR="008C6995">
        <w:rPr>
          <w:rFonts w:ascii="Times New Roman" w:eastAsia="Times New Roman" w:hAnsi="Times New Roman" w:cs="Times New Roman"/>
          <w:sz w:val="28"/>
          <w:szCs w:val="28"/>
          <w:lang w:eastAsia="ru-RU"/>
        </w:rPr>
        <w:t>6</w:t>
      </w:r>
      <w:r w:rsidRPr="00AC5123">
        <w:rPr>
          <w:rFonts w:ascii="Times New Roman" w:eastAsia="Times New Roman" w:hAnsi="Times New Roman" w:cs="Times New Roman"/>
          <w:sz w:val="28"/>
          <w:szCs w:val="28"/>
          <w:lang w:eastAsia="ru-RU"/>
        </w:rPr>
        <w:t xml:space="preserve"> графы 2 Перечня, </w:t>
      </w:r>
      <w:r w:rsidRPr="00AC5123">
        <w:rPr>
          <w:rFonts w:ascii="Times New Roman" w:eastAsia="Times New Roman" w:hAnsi="Times New Roman" w:cs="Times New Roman"/>
          <w:sz w:val="28"/>
          <w:szCs w:val="28"/>
          <w:lang w:eastAsia="ru-RU"/>
        </w:rPr>
        <w:br/>
        <w:t>- не позднее шести рабочих дней со дня доведения лимитов бюджетных обязательств на принятие и исполнение получателем бюджетных средств бюджетных обязательств, возникших на основании документа</w:t>
      </w:r>
      <w:r w:rsidR="008C6995">
        <w:rPr>
          <w:rFonts w:ascii="Times New Roman" w:eastAsia="Times New Roman" w:hAnsi="Times New Roman" w:cs="Times New Roman"/>
          <w:sz w:val="28"/>
          <w:szCs w:val="28"/>
          <w:lang w:eastAsia="ru-RU"/>
        </w:rPr>
        <w:t>-основания, указанного в пункте</w:t>
      </w:r>
      <w:r w:rsidRPr="00AC5123">
        <w:rPr>
          <w:rFonts w:ascii="Times New Roman" w:eastAsia="Times New Roman" w:hAnsi="Times New Roman" w:cs="Times New Roman"/>
          <w:sz w:val="28"/>
          <w:szCs w:val="28"/>
          <w:lang w:eastAsia="ru-RU"/>
        </w:rPr>
        <w:t xml:space="preserve"> </w:t>
      </w:r>
      <w:r w:rsidR="008C6995">
        <w:rPr>
          <w:rFonts w:ascii="Times New Roman" w:eastAsia="Times New Roman" w:hAnsi="Times New Roman" w:cs="Times New Roman"/>
          <w:sz w:val="28"/>
          <w:szCs w:val="28"/>
          <w:lang w:eastAsia="ru-RU"/>
        </w:rPr>
        <w:t>6</w:t>
      </w:r>
      <w:r w:rsidRPr="00AC5123">
        <w:rPr>
          <w:rFonts w:ascii="Times New Roman" w:eastAsia="Times New Roman" w:hAnsi="Times New Roman" w:cs="Times New Roman"/>
          <w:sz w:val="28"/>
          <w:szCs w:val="28"/>
          <w:lang w:eastAsia="ru-RU"/>
        </w:rPr>
        <w:t xml:space="preserve"> графы 2 Перечня.</w:t>
      </w:r>
      <w:bookmarkStart w:id="1" w:name="P105"/>
      <w:bookmarkStart w:id="2" w:name="P107"/>
      <w:bookmarkEnd w:id="1"/>
      <w:bookmarkEnd w:id="2"/>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7. Сведения о бюджетном обязательстве направляются в </w:t>
      </w:r>
      <w:r w:rsidR="007F4E1A">
        <w:rPr>
          <w:rFonts w:ascii="Times New Roman" w:eastAsia="Times New Roman" w:hAnsi="Times New Roman" w:cs="Times New Roman"/>
          <w:sz w:val="28"/>
          <w:szCs w:val="28"/>
          <w:lang w:eastAsia="ru-RU"/>
        </w:rPr>
        <w:t xml:space="preserve">Финансовое управление </w:t>
      </w:r>
      <w:r w:rsidRPr="00AC5123">
        <w:rPr>
          <w:rFonts w:ascii="Times New Roman" w:eastAsia="Times New Roman" w:hAnsi="Times New Roman" w:cs="Times New Roman"/>
          <w:sz w:val="28"/>
          <w:szCs w:val="28"/>
          <w:lang w:eastAsia="ru-RU"/>
        </w:rPr>
        <w:t>с приложением копии документа-</w:t>
      </w:r>
      <w:r w:rsidR="007F4E1A">
        <w:rPr>
          <w:rFonts w:ascii="Times New Roman" w:eastAsia="Times New Roman" w:hAnsi="Times New Roman" w:cs="Times New Roman"/>
          <w:sz w:val="28"/>
          <w:szCs w:val="28"/>
          <w:lang w:eastAsia="ru-RU"/>
        </w:rPr>
        <w:t xml:space="preserve">основания (документа о внесении изменений </w:t>
      </w:r>
      <w:r w:rsidRPr="00AC5123">
        <w:rPr>
          <w:rFonts w:ascii="Times New Roman" w:eastAsia="Times New Roman" w:hAnsi="Times New Roman" w:cs="Times New Roman"/>
          <w:sz w:val="28"/>
          <w:szCs w:val="28"/>
          <w:lang w:eastAsia="ru-RU"/>
        </w:rPr>
        <w:t>в документ-основание)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бюджетных средств, за исключением Сведений о бюджетном обязательстве, содержащих сведения, составляющие государственную тайну.</w:t>
      </w:r>
      <w:bookmarkStart w:id="3" w:name="P117"/>
      <w:bookmarkEnd w:id="3"/>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9. В случае внесения изменений в бюджетное обязательство без внесения изменений в документ-основание, документ-основание повторно </w:t>
      </w:r>
      <w:r w:rsidRPr="00AC5123">
        <w:rPr>
          <w:rFonts w:ascii="Times New Roman" w:eastAsia="Times New Roman" w:hAnsi="Times New Roman" w:cs="Times New Roman"/>
          <w:sz w:val="28"/>
          <w:szCs w:val="28"/>
          <w:lang w:eastAsia="ru-RU"/>
        </w:rPr>
        <w:br/>
        <w:t>не представляется.</w:t>
      </w:r>
      <w:bookmarkStart w:id="4" w:name="P121"/>
      <w:bookmarkEnd w:id="4"/>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10. Постановка на учет бюджетных обязательств (внесение изменений </w:t>
      </w:r>
      <w:r w:rsidRPr="00AC5123">
        <w:rPr>
          <w:rFonts w:ascii="Times New Roman" w:eastAsia="Times New Roman" w:hAnsi="Times New Roman" w:cs="Times New Roman"/>
          <w:sz w:val="28"/>
          <w:szCs w:val="28"/>
          <w:lang w:eastAsia="ru-RU"/>
        </w:rPr>
        <w:br/>
        <w:t xml:space="preserve">в поставленные на учет бюджетные обязательства) осуществляется </w:t>
      </w:r>
      <w:r w:rsidR="007F4E1A">
        <w:rPr>
          <w:rFonts w:ascii="Times New Roman" w:eastAsia="Times New Roman" w:hAnsi="Times New Roman" w:cs="Times New Roman"/>
          <w:sz w:val="28"/>
          <w:szCs w:val="28"/>
          <w:lang w:eastAsia="ru-RU"/>
        </w:rPr>
        <w:t>Финансовым управлением</w:t>
      </w:r>
      <w:r w:rsidRPr="00AC5123">
        <w:rPr>
          <w:rFonts w:ascii="Times New Roman" w:eastAsia="Times New Roman" w:hAnsi="Times New Roman" w:cs="Times New Roman"/>
          <w:sz w:val="28"/>
          <w:szCs w:val="28"/>
          <w:lang w:eastAsia="ru-RU"/>
        </w:rPr>
        <w:t xml:space="preserve"> по итогам проверки, проводимой в соответствии с настоящим пунктом, в течение двух рабочих дней со дня получения от получателя бюджетных средств Сведений о бюджетном обязательстве.</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Для постановки на учет бюджетного обя</w:t>
      </w:r>
      <w:r w:rsidR="007F4E1A">
        <w:rPr>
          <w:rFonts w:ascii="Times New Roman" w:eastAsia="Times New Roman" w:hAnsi="Times New Roman" w:cs="Times New Roman"/>
          <w:sz w:val="28"/>
          <w:szCs w:val="28"/>
          <w:lang w:eastAsia="ru-RU"/>
        </w:rPr>
        <w:t xml:space="preserve">зательства (внесения изменений </w:t>
      </w:r>
      <w:r w:rsidRPr="00AC5123">
        <w:rPr>
          <w:rFonts w:ascii="Times New Roman" w:eastAsia="Times New Roman" w:hAnsi="Times New Roman" w:cs="Times New Roman"/>
          <w:sz w:val="28"/>
          <w:szCs w:val="28"/>
          <w:lang w:eastAsia="ru-RU"/>
        </w:rPr>
        <w:t xml:space="preserve">в поставленное на учет бюджетное обязательство) </w:t>
      </w:r>
      <w:r w:rsidR="007F4E1A">
        <w:rPr>
          <w:rFonts w:ascii="Times New Roman" w:eastAsia="Times New Roman" w:hAnsi="Times New Roman" w:cs="Times New Roman"/>
          <w:sz w:val="28"/>
          <w:szCs w:val="28"/>
          <w:lang w:eastAsia="ru-RU"/>
        </w:rPr>
        <w:t>Финансовое управление</w:t>
      </w:r>
      <w:r w:rsidRPr="00AC5123">
        <w:rPr>
          <w:rFonts w:ascii="Times New Roman" w:eastAsia="Times New Roman" w:hAnsi="Times New Roman" w:cs="Times New Roman"/>
          <w:sz w:val="28"/>
          <w:szCs w:val="28"/>
          <w:lang w:eastAsia="ru-RU"/>
        </w:rPr>
        <w:t xml:space="preserve"> осуществляет проверку Сведений о бюджетном обязательстве на:</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bookmarkStart w:id="5" w:name="P129"/>
      <w:bookmarkEnd w:id="5"/>
      <w:r w:rsidRPr="00AC5123">
        <w:rPr>
          <w:rFonts w:ascii="Times New Roman" w:eastAsia="Times New Roman" w:hAnsi="Times New Roman" w:cs="Times New Roman"/>
          <w:sz w:val="28"/>
          <w:szCs w:val="28"/>
          <w:lang w:eastAsia="ru-RU"/>
        </w:rPr>
        <w:t xml:space="preserve">соответствие информации о бюджетном обязательстве, указанной </w:t>
      </w:r>
      <w:r w:rsidRPr="00AC5123">
        <w:rPr>
          <w:rFonts w:ascii="Times New Roman" w:eastAsia="Times New Roman" w:hAnsi="Times New Roman" w:cs="Times New Roman"/>
          <w:sz w:val="28"/>
          <w:szCs w:val="28"/>
          <w:lang w:eastAsia="ru-RU"/>
        </w:rPr>
        <w:br/>
        <w:t xml:space="preserve">в </w:t>
      </w:r>
      <w:r w:rsidR="00ED3F8B">
        <w:rPr>
          <w:rFonts w:ascii="Times New Roman" w:eastAsia="Times New Roman" w:hAnsi="Times New Roman" w:cs="Times New Roman"/>
          <w:sz w:val="28"/>
          <w:szCs w:val="28"/>
          <w:lang w:eastAsia="ru-RU"/>
        </w:rPr>
        <w:t>графах 1</w:t>
      </w:r>
      <w:r w:rsidRPr="00AC5123">
        <w:rPr>
          <w:rFonts w:ascii="Times New Roman" w:eastAsia="Times New Roman" w:hAnsi="Times New Roman" w:cs="Times New Roman"/>
          <w:sz w:val="28"/>
          <w:szCs w:val="28"/>
          <w:lang w:eastAsia="ru-RU"/>
        </w:rPr>
        <w:t xml:space="preserve">-3, 5, 7-9 </w:t>
      </w:r>
      <w:r w:rsidR="00ED3F8B">
        <w:rPr>
          <w:rFonts w:ascii="Times New Roman" w:eastAsia="Times New Roman" w:hAnsi="Times New Roman" w:cs="Times New Roman"/>
          <w:sz w:val="28"/>
          <w:szCs w:val="28"/>
          <w:lang w:eastAsia="ru-RU"/>
        </w:rPr>
        <w:t>раздела 1</w:t>
      </w:r>
      <w:hyperlink r:id="rId7" w:history="1"/>
      <w:r w:rsidRPr="00AC5123">
        <w:rPr>
          <w:rFonts w:ascii="Times New Roman" w:eastAsia="Times New Roman" w:hAnsi="Times New Roman" w:cs="Times New Roman"/>
          <w:sz w:val="28"/>
          <w:szCs w:val="28"/>
          <w:lang w:eastAsia="ru-RU"/>
        </w:rPr>
        <w:t xml:space="preserve"> «Реквизиты документа-основания для постановки на учет бюджетных обязательств (для вне</w:t>
      </w:r>
      <w:r w:rsidR="00ED3F8B">
        <w:rPr>
          <w:rFonts w:ascii="Times New Roman" w:eastAsia="Times New Roman" w:hAnsi="Times New Roman" w:cs="Times New Roman"/>
          <w:sz w:val="28"/>
          <w:szCs w:val="28"/>
          <w:lang w:eastAsia="ru-RU"/>
        </w:rPr>
        <w:t xml:space="preserve">сения изменений в </w:t>
      </w:r>
      <w:r w:rsidR="00ED3F8B">
        <w:rPr>
          <w:rFonts w:ascii="Times New Roman" w:eastAsia="Times New Roman" w:hAnsi="Times New Roman" w:cs="Times New Roman"/>
          <w:sz w:val="28"/>
          <w:szCs w:val="28"/>
          <w:lang w:eastAsia="ru-RU"/>
        </w:rPr>
        <w:lastRenderedPageBreak/>
        <w:t xml:space="preserve">поставленное </w:t>
      </w:r>
      <w:r w:rsidRPr="00AC5123">
        <w:rPr>
          <w:rFonts w:ascii="Times New Roman" w:eastAsia="Times New Roman" w:hAnsi="Times New Roman" w:cs="Times New Roman"/>
          <w:sz w:val="28"/>
          <w:szCs w:val="28"/>
          <w:lang w:eastAsia="ru-RU"/>
        </w:rPr>
        <w:t>на учет</w:t>
      </w:r>
      <w:r w:rsidR="00ED3F8B">
        <w:rPr>
          <w:rFonts w:ascii="Times New Roman" w:eastAsia="Times New Roman" w:hAnsi="Times New Roman" w:cs="Times New Roman"/>
          <w:sz w:val="28"/>
          <w:szCs w:val="28"/>
          <w:lang w:eastAsia="ru-RU"/>
        </w:rPr>
        <w:t xml:space="preserve"> бюджетное обязательство)»,</w:t>
      </w:r>
      <w:r w:rsidR="003826E4">
        <w:rPr>
          <w:rFonts w:ascii="Times New Roman" w:eastAsia="Times New Roman" w:hAnsi="Times New Roman" w:cs="Times New Roman"/>
          <w:sz w:val="28"/>
          <w:szCs w:val="28"/>
          <w:lang w:eastAsia="ru-RU"/>
        </w:rPr>
        <w:t xml:space="preserve"> </w:t>
      </w:r>
      <w:r w:rsidR="00ED3F8B">
        <w:rPr>
          <w:rFonts w:ascii="Times New Roman" w:eastAsia="Times New Roman" w:hAnsi="Times New Roman" w:cs="Times New Roman"/>
          <w:sz w:val="28"/>
          <w:szCs w:val="28"/>
          <w:lang w:eastAsia="ru-RU"/>
        </w:rPr>
        <w:t xml:space="preserve">1-3 раздела 2 </w:t>
      </w:r>
      <w:r w:rsidRPr="00AC5123">
        <w:rPr>
          <w:rFonts w:ascii="Times New Roman" w:eastAsia="Times New Roman" w:hAnsi="Times New Roman" w:cs="Times New Roman"/>
          <w:sz w:val="28"/>
          <w:szCs w:val="28"/>
          <w:lang w:eastAsia="ru-RU"/>
        </w:rPr>
        <w:t>«Реквизиты контрагента/взыскателя по исполнительному документу/решению налогового органа»,</w:t>
      </w:r>
      <w:r w:rsidR="001449E0">
        <w:rPr>
          <w:rFonts w:ascii="Times New Roman" w:eastAsia="Times New Roman" w:hAnsi="Times New Roman" w:cs="Times New Roman"/>
          <w:sz w:val="28"/>
          <w:szCs w:val="28"/>
          <w:lang w:eastAsia="ru-RU"/>
        </w:rPr>
        <w:t xml:space="preserve"> </w:t>
      </w:r>
      <w:r w:rsidR="00ED3F8B">
        <w:rPr>
          <w:rFonts w:ascii="Times New Roman" w:eastAsia="Times New Roman" w:hAnsi="Times New Roman" w:cs="Times New Roman"/>
          <w:sz w:val="28"/>
          <w:szCs w:val="28"/>
          <w:lang w:eastAsia="ru-RU"/>
        </w:rPr>
        <w:t>3</w:t>
      </w:r>
      <w:r w:rsidR="003826E4">
        <w:rPr>
          <w:rFonts w:ascii="Times New Roman" w:eastAsia="Times New Roman" w:hAnsi="Times New Roman" w:cs="Times New Roman"/>
          <w:sz w:val="28"/>
          <w:szCs w:val="28"/>
          <w:lang w:eastAsia="ru-RU"/>
        </w:rPr>
        <w:t xml:space="preserve">, 16, </w:t>
      </w:r>
      <w:r w:rsidRPr="00AC5123">
        <w:rPr>
          <w:rFonts w:ascii="Times New Roman" w:eastAsia="Times New Roman" w:hAnsi="Times New Roman" w:cs="Times New Roman"/>
          <w:sz w:val="28"/>
          <w:szCs w:val="28"/>
          <w:lang w:eastAsia="ru-RU"/>
        </w:rPr>
        <w:t>19-</w:t>
      </w:r>
      <w:r w:rsidR="001449E0">
        <w:rPr>
          <w:rFonts w:ascii="Times New Roman" w:eastAsia="Times New Roman" w:hAnsi="Times New Roman" w:cs="Times New Roman"/>
          <w:sz w:val="28"/>
          <w:szCs w:val="28"/>
          <w:lang w:eastAsia="ru-RU"/>
        </w:rPr>
        <w:t xml:space="preserve">23 </w:t>
      </w:r>
      <w:r w:rsidR="00ED3F8B">
        <w:rPr>
          <w:rFonts w:ascii="Times New Roman" w:eastAsia="Times New Roman" w:hAnsi="Times New Roman" w:cs="Times New Roman"/>
          <w:sz w:val="28"/>
          <w:szCs w:val="28"/>
          <w:lang w:eastAsia="ru-RU"/>
        </w:rPr>
        <w:t>раздела</w:t>
      </w:r>
      <w:r w:rsidR="001449E0">
        <w:rPr>
          <w:rFonts w:ascii="Times New Roman" w:eastAsia="Times New Roman" w:hAnsi="Times New Roman" w:cs="Times New Roman"/>
          <w:sz w:val="28"/>
          <w:szCs w:val="28"/>
          <w:lang w:eastAsia="ru-RU"/>
        </w:rPr>
        <w:t xml:space="preserve"> </w:t>
      </w:r>
      <w:hyperlink r:id="rId8" w:history="1"/>
      <w:r w:rsidR="001449E0">
        <w:rPr>
          <w:rFonts w:ascii="Times New Roman" w:eastAsia="Times New Roman" w:hAnsi="Times New Roman" w:cs="Times New Roman"/>
          <w:sz w:val="28"/>
          <w:szCs w:val="28"/>
          <w:lang w:eastAsia="ru-RU"/>
        </w:rPr>
        <w:t xml:space="preserve">4 «Расшифровка обязательства» </w:t>
      </w:r>
      <w:r w:rsidRPr="00AC5123">
        <w:rPr>
          <w:rFonts w:ascii="Times New Roman" w:eastAsia="Times New Roman" w:hAnsi="Times New Roman" w:cs="Times New Roman"/>
          <w:sz w:val="28"/>
          <w:szCs w:val="28"/>
          <w:lang w:eastAsia="ru-RU"/>
        </w:rPr>
        <w:t>и</w:t>
      </w:r>
      <w:r w:rsidR="001449E0">
        <w:rPr>
          <w:rFonts w:ascii="Times New Roman" w:eastAsia="Times New Roman" w:hAnsi="Times New Roman" w:cs="Times New Roman"/>
          <w:sz w:val="28"/>
          <w:szCs w:val="28"/>
          <w:lang w:eastAsia="ru-RU"/>
        </w:rPr>
        <w:t xml:space="preserve"> </w:t>
      </w:r>
      <w:r w:rsidRPr="00AC5123">
        <w:rPr>
          <w:rFonts w:ascii="Times New Roman" w:eastAsia="Times New Roman" w:hAnsi="Times New Roman" w:cs="Times New Roman"/>
          <w:sz w:val="28"/>
          <w:szCs w:val="28"/>
          <w:lang w:eastAsia="ru-RU"/>
        </w:rPr>
        <w:t xml:space="preserve">идентификационного кода закупки в Сведениях о бюджетном обязательстве, документам-основаниям, подлежащим представлению получателями бюджетных средств в </w:t>
      </w:r>
      <w:r w:rsidR="007F4E1A">
        <w:rPr>
          <w:rFonts w:ascii="Times New Roman" w:eastAsia="Times New Roman" w:hAnsi="Times New Roman" w:cs="Times New Roman"/>
          <w:sz w:val="28"/>
          <w:szCs w:val="28"/>
          <w:lang w:eastAsia="ru-RU"/>
        </w:rPr>
        <w:t>Финансовое управление</w:t>
      </w:r>
      <w:r w:rsidRPr="00AC5123">
        <w:rPr>
          <w:rFonts w:ascii="Times New Roman" w:eastAsia="Times New Roman" w:hAnsi="Times New Roman" w:cs="Times New Roman"/>
          <w:sz w:val="28"/>
          <w:szCs w:val="28"/>
          <w:lang w:eastAsia="ru-RU"/>
        </w:rPr>
        <w:t xml:space="preserve"> для постановки на учет бюджетных обязательств (за исключением Сведений о бюджетном обязательстве, содержащих сведения, составляющие государственную тайну);</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соответствие информации о бюджетном обязательстве, указанной </w:t>
      </w:r>
      <w:r w:rsidRPr="00AC5123">
        <w:rPr>
          <w:rFonts w:ascii="Times New Roman" w:eastAsia="Times New Roman" w:hAnsi="Times New Roman" w:cs="Times New Roman"/>
          <w:sz w:val="28"/>
          <w:szCs w:val="28"/>
          <w:lang w:eastAsia="ru-RU"/>
        </w:rPr>
        <w:br/>
        <w:t xml:space="preserve">в Сведениях о бюджетном обязательстве, составу информации, подлежащей включению в Сведения о бюджетном обязательстве в соответствии </w:t>
      </w:r>
      <w:r w:rsidRPr="00AC5123">
        <w:rPr>
          <w:rFonts w:ascii="Times New Roman" w:eastAsia="Times New Roman" w:hAnsi="Times New Roman" w:cs="Times New Roman"/>
          <w:sz w:val="28"/>
          <w:szCs w:val="28"/>
          <w:lang w:eastAsia="ru-RU"/>
        </w:rPr>
        <w:br/>
      </w:r>
      <w:r w:rsidRPr="001449E0">
        <w:rPr>
          <w:rFonts w:ascii="Times New Roman" w:eastAsia="Times New Roman" w:hAnsi="Times New Roman" w:cs="Times New Roman"/>
          <w:sz w:val="28"/>
          <w:szCs w:val="28"/>
          <w:lang w:eastAsia="ru-RU"/>
        </w:rPr>
        <w:t>с</w:t>
      </w:r>
      <w:r w:rsidR="001449E0" w:rsidRPr="001449E0">
        <w:rPr>
          <w:rFonts w:ascii="Times New Roman" w:hAnsi="Times New Roman" w:cs="Times New Roman"/>
          <w:sz w:val="28"/>
          <w:szCs w:val="28"/>
        </w:rPr>
        <w:t xml:space="preserve"> приложением №</w:t>
      </w:r>
      <w:r w:rsidRPr="001449E0">
        <w:rPr>
          <w:rFonts w:ascii="Times New Roman" w:eastAsia="Times New Roman" w:hAnsi="Times New Roman" w:cs="Times New Roman"/>
          <w:sz w:val="32"/>
          <w:szCs w:val="28"/>
          <w:lang w:eastAsia="ru-RU"/>
        </w:rPr>
        <w:t xml:space="preserve"> </w:t>
      </w:r>
      <w:r w:rsidRPr="00AC5123">
        <w:rPr>
          <w:rFonts w:ascii="Times New Roman" w:eastAsia="Times New Roman" w:hAnsi="Times New Roman" w:cs="Times New Roman"/>
          <w:sz w:val="28"/>
          <w:szCs w:val="28"/>
          <w:lang w:eastAsia="ru-RU"/>
        </w:rPr>
        <w:t>1 к Порядку;</w:t>
      </w:r>
      <w:bookmarkStart w:id="6" w:name="P132"/>
      <w:bookmarkEnd w:id="6"/>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соблюдение правил формирования Сведений о бюджетном обязательстве, установленных настоящей главой и</w:t>
      </w:r>
      <w:r w:rsidR="001449E0" w:rsidRPr="001449E0">
        <w:t xml:space="preserve"> </w:t>
      </w:r>
      <w:r w:rsidR="001449E0" w:rsidRPr="001449E0">
        <w:rPr>
          <w:rFonts w:ascii="Times New Roman" w:eastAsia="Times New Roman" w:hAnsi="Times New Roman" w:cs="Times New Roman"/>
          <w:sz w:val="28"/>
          <w:szCs w:val="28"/>
          <w:lang w:eastAsia="ru-RU"/>
        </w:rPr>
        <w:t>приложен</w:t>
      </w:r>
      <w:r w:rsidR="001449E0">
        <w:rPr>
          <w:rFonts w:ascii="Times New Roman" w:eastAsia="Times New Roman" w:hAnsi="Times New Roman" w:cs="Times New Roman"/>
          <w:sz w:val="28"/>
          <w:szCs w:val="28"/>
          <w:lang w:eastAsia="ru-RU"/>
        </w:rPr>
        <w:t>ием № 1</w:t>
      </w:r>
      <w:r w:rsidRPr="00AC5123">
        <w:rPr>
          <w:rFonts w:ascii="Times New Roman" w:eastAsia="Times New Roman" w:hAnsi="Times New Roman" w:cs="Times New Roman"/>
          <w:sz w:val="28"/>
          <w:szCs w:val="28"/>
          <w:lang w:eastAsia="ru-RU"/>
        </w:rPr>
        <w:t xml:space="preserve"> к Порядку;</w:t>
      </w:r>
      <w:bookmarkStart w:id="7" w:name="P133"/>
      <w:bookmarkEnd w:id="7"/>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proofErr w:type="spellStart"/>
      <w:r w:rsidRPr="00AC5123">
        <w:rPr>
          <w:rFonts w:ascii="Times New Roman" w:eastAsia="Times New Roman" w:hAnsi="Times New Roman" w:cs="Times New Roman"/>
          <w:sz w:val="28"/>
          <w:szCs w:val="28"/>
          <w:lang w:eastAsia="ru-RU"/>
        </w:rPr>
        <w:t>непревышение</w:t>
      </w:r>
      <w:proofErr w:type="spellEnd"/>
      <w:r w:rsidRPr="00AC5123">
        <w:rPr>
          <w:rFonts w:ascii="Times New Roman" w:eastAsia="Times New Roman" w:hAnsi="Times New Roman" w:cs="Times New Roman"/>
          <w:sz w:val="28"/>
          <w:szCs w:val="28"/>
          <w:lang w:eastAsia="ru-RU"/>
        </w:rPr>
        <w:t xml:space="preserve"> суммы бюджетного обязательства по соответствующим кодам по бюджетной и дополнительной классификации расходов бюджета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007F4E1A">
        <w:rPr>
          <w:rFonts w:ascii="Times New Roman" w:eastAsia="Times New Roman" w:hAnsi="Times New Roman" w:cs="Times New Roman"/>
          <w:sz w:val="28"/>
          <w:szCs w:val="28"/>
          <w:lang w:eastAsia="ru-RU"/>
        </w:rPr>
        <w:t>Финансовом управлении</w:t>
      </w:r>
      <w:r w:rsidRPr="00AC5123">
        <w:rPr>
          <w:rFonts w:ascii="Times New Roman" w:eastAsia="Times New Roman" w:hAnsi="Times New Roman" w:cs="Times New Roman"/>
          <w:sz w:val="28"/>
          <w:szCs w:val="28"/>
          <w:lang w:eastAsia="ru-RU"/>
        </w:rPr>
        <w:t xml:space="preserve">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bookmarkStart w:id="8" w:name="P135"/>
      <w:bookmarkEnd w:id="8"/>
      <w:proofErr w:type="spellStart"/>
      <w:r w:rsidRPr="00AC5123">
        <w:rPr>
          <w:rFonts w:ascii="Times New Roman" w:eastAsia="Times New Roman" w:hAnsi="Times New Roman" w:cs="Times New Roman"/>
          <w:sz w:val="28"/>
          <w:szCs w:val="28"/>
          <w:lang w:eastAsia="ru-RU"/>
        </w:rPr>
        <w:t>непревышение</w:t>
      </w:r>
      <w:proofErr w:type="spellEnd"/>
      <w:r w:rsidRPr="00AC5123">
        <w:rPr>
          <w:rFonts w:ascii="Times New Roman" w:eastAsia="Times New Roman" w:hAnsi="Times New Roman" w:cs="Times New Roman"/>
          <w:sz w:val="28"/>
          <w:szCs w:val="28"/>
          <w:lang w:eastAsia="ru-RU"/>
        </w:rPr>
        <w:t xml:space="preserve"> суммы бюджетного обязательства, пересчитанной </w:t>
      </w:r>
      <w:r w:rsidR="007F4E1A">
        <w:rPr>
          <w:rFonts w:ascii="Times New Roman" w:eastAsia="Times New Roman" w:hAnsi="Times New Roman" w:cs="Times New Roman"/>
          <w:sz w:val="28"/>
          <w:szCs w:val="28"/>
          <w:lang w:eastAsia="ru-RU"/>
        </w:rPr>
        <w:t>Финансовым управлением</w:t>
      </w:r>
      <w:r w:rsidRPr="00AC5123">
        <w:rPr>
          <w:rFonts w:ascii="Times New Roman" w:eastAsia="Times New Roman" w:hAnsi="Times New Roman" w:cs="Times New Roman"/>
          <w:sz w:val="28"/>
          <w:szCs w:val="28"/>
          <w:lang w:eastAsia="ru-RU"/>
        </w:rPr>
        <w:t xml:space="preserve"> в валюту Российской Федерации в соответствии с </w:t>
      </w:r>
      <w:r w:rsidR="001449E0">
        <w:rPr>
          <w:rFonts w:ascii="Times New Roman" w:eastAsia="Times New Roman" w:hAnsi="Times New Roman" w:cs="Times New Roman"/>
          <w:sz w:val="28"/>
          <w:szCs w:val="28"/>
          <w:lang w:eastAsia="ru-RU"/>
        </w:rPr>
        <w:t xml:space="preserve">пунктом 14 </w:t>
      </w:r>
      <w:r w:rsidRPr="00AC5123">
        <w:rPr>
          <w:rFonts w:ascii="Times New Roman" w:eastAsia="Times New Roman" w:hAnsi="Times New Roman" w:cs="Times New Roman"/>
          <w:sz w:val="28"/>
          <w:szCs w:val="28"/>
          <w:lang w:eastAsia="ru-RU"/>
        </w:rPr>
        <w:t>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bookmarkStart w:id="9" w:name="P136"/>
      <w:bookmarkEnd w:id="9"/>
      <w:r w:rsidRPr="00AC5123">
        <w:rPr>
          <w:rFonts w:ascii="Times New Roman" w:eastAsia="Times New Roman" w:hAnsi="Times New Roman" w:cs="Times New Roman"/>
          <w:sz w:val="28"/>
          <w:szCs w:val="28"/>
          <w:lang w:eastAsia="ru-RU"/>
        </w:rPr>
        <w:t xml:space="preserve">соответствие предмета бюджетного обязательства, указанного </w:t>
      </w:r>
      <w:r w:rsidRPr="00AC5123">
        <w:rPr>
          <w:rFonts w:ascii="Times New Roman" w:eastAsia="Times New Roman" w:hAnsi="Times New Roman" w:cs="Times New Roman"/>
          <w:sz w:val="28"/>
          <w:szCs w:val="28"/>
          <w:lang w:eastAsia="ru-RU"/>
        </w:rPr>
        <w:br/>
        <w:t>в Сведениях о бюджетном обязательстве, документе-основании, коду вида (кодам видов) расходов классификации расходов бюджета, указанному(</w:t>
      </w:r>
      <w:proofErr w:type="spellStart"/>
      <w:r w:rsidRPr="00AC5123">
        <w:rPr>
          <w:rFonts w:ascii="Times New Roman" w:eastAsia="Times New Roman" w:hAnsi="Times New Roman" w:cs="Times New Roman"/>
          <w:sz w:val="28"/>
          <w:szCs w:val="28"/>
          <w:lang w:eastAsia="ru-RU"/>
        </w:rPr>
        <w:t>ым</w:t>
      </w:r>
      <w:proofErr w:type="spellEnd"/>
      <w:r w:rsidRPr="00AC5123">
        <w:rPr>
          <w:rFonts w:ascii="Times New Roman" w:eastAsia="Times New Roman" w:hAnsi="Times New Roman" w:cs="Times New Roman"/>
          <w:sz w:val="28"/>
          <w:szCs w:val="28"/>
          <w:lang w:eastAsia="ru-RU"/>
        </w:rPr>
        <w:t xml:space="preserve">) </w:t>
      </w:r>
      <w:r w:rsidRPr="00AC5123">
        <w:rPr>
          <w:rFonts w:ascii="Times New Roman" w:eastAsia="Times New Roman" w:hAnsi="Times New Roman" w:cs="Times New Roman"/>
          <w:sz w:val="28"/>
          <w:szCs w:val="28"/>
          <w:lang w:eastAsia="ru-RU"/>
        </w:rPr>
        <w:br/>
        <w:t>в Сведениях о бюджетном обязательстве, документе-основании.</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Дополнительно </w:t>
      </w:r>
      <w:r w:rsidR="007F4E1A">
        <w:rPr>
          <w:rFonts w:ascii="Times New Roman" w:eastAsia="Times New Roman" w:hAnsi="Times New Roman" w:cs="Times New Roman"/>
          <w:sz w:val="28"/>
          <w:szCs w:val="28"/>
          <w:lang w:eastAsia="ru-RU"/>
        </w:rPr>
        <w:t>Финансовым управлением</w:t>
      </w:r>
      <w:r w:rsidRPr="00AC5123">
        <w:rPr>
          <w:rFonts w:ascii="Times New Roman" w:eastAsia="Times New Roman" w:hAnsi="Times New Roman" w:cs="Times New Roman"/>
          <w:sz w:val="28"/>
          <w:szCs w:val="28"/>
          <w:lang w:eastAsia="ru-RU"/>
        </w:rPr>
        <w:t xml:space="preserve"> осуществляется проверка </w:t>
      </w:r>
      <w:r w:rsidRPr="00AC5123">
        <w:rPr>
          <w:rFonts w:ascii="Times New Roman" w:eastAsia="Times New Roman" w:hAnsi="Times New Roman" w:cs="Times New Roman"/>
          <w:sz w:val="28"/>
          <w:szCs w:val="28"/>
          <w:lang w:eastAsia="ru-RU"/>
        </w:rPr>
        <w:br/>
        <w:t xml:space="preserve">на соответствие информации, содержащейся в Сведениях о бюджетном обязательстве, сведениям </w:t>
      </w:r>
      <w:r w:rsidR="007F4E1A">
        <w:rPr>
          <w:rFonts w:ascii="Times New Roman" w:eastAsia="Times New Roman" w:hAnsi="Times New Roman" w:cs="Times New Roman"/>
          <w:sz w:val="28"/>
          <w:szCs w:val="28"/>
          <w:lang w:eastAsia="ru-RU"/>
        </w:rPr>
        <w:t>о муниципальном</w:t>
      </w:r>
      <w:r w:rsidRPr="00AC5123">
        <w:rPr>
          <w:rFonts w:ascii="Times New Roman" w:eastAsia="Times New Roman" w:hAnsi="Times New Roman" w:cs="Times New Roman"/>
          <w:sz w:val="28"/>
          <w:szCs w:val="28"/>
          <w:lang w:eastAsia="ru-RU"/>
        </w:rPr>
        <w:t xml:space="preserve"> контракте, размещенным </w:t>
      </w:r>
      <w:r w:rsidRPr="00AC5123">
        <w:rPr>
          <w:rFonts w:ascii="Times New Roman" w:eastAsia="Times New Roman" w:hAnsi="Times New Roman" w:cs="Times New Roman"/>
          <w:sz w:val="28"/>
          <w:szCs w:val="28"/>
          <w:lang w:eastAsia="ru-RU"/>
        </w:rPr>
        <w:br/>
        <w:t>в реестре контрактов, предусмотренном законодательством</w:t>
      </w:r>
      <w:r w:rsidR="007F4E1A">
        <w:rPr>
          <w:rFonts w:ascii="Times New Roman" w:eastAsia="Times New Roman" w:hAnsi="Times New Roman" w:cs="Times New Roman"/>
          <w:sz w:val="28"/>
          <w:szCs w:val="28"/>
          <w:lang w:eastAsia="ru-RU"/>
        </w:rPr>
        <w:t xml:space="preserve"> </w:t>
      </w:r>
      <w:r w:rsidRPr="00AC5123">
        <w:rPr>
          <w:rFonts w:ascii="Times New Roman" w:eastAsia="Times New Roman" w:hAnsi="Times New Roman" w:cs="Times New Roman"/>
          <w:sz w:val="28"/>
          <w:szCs w:val="28"/>
          <w:lang w:eastAsia="ru-RU"/>
        </w:rPr>
        <w:t>Российской Федерации о контрактной системе в сфере закупок товаров, работ, услуг для обеспечения государственных и муниципальных нужд, в части наименования получателя бюджетных средств (</w:t>
      </w:r>
      <w:r w:rsidR="007F4E1A">
        <w:rPr>
          <w:rFonts w:ascii="Times New Roman" w:eastAsia="Times New Roman" w:hAnsi="Times New Roman" w:cs="Times New Roman"/>
          <w:sz w:val="28"/>
          <w:szCs w:val="28"/>
          <w:lang w:eastAsia="ru-RU"/>
        </w:rPr>
        <w:t>муниципального</w:t>
      </w:r>
      <w:r w:rsidRPr="00AC5123">
        <w:rPr>
          <w:rFonts w:ascii="Times New Roman" w:eastAsia="Times New Roman" w:hAnsi="Times New Roman" w:cs="Times New Roman"/>
          <w:sz w:val="28"/>
          <w:szCs w:val="28"/>
          <w:lang w:eastAsia="ru-RU"/>
        </w:rPr>
        <w:t xml:space="preserve"> заказчик</w:t>
      </w:r>
      <w:r w:rsidR="007F4E1A">
        <w:rPr>
          <w:rFonts w:ascii="Times New Roman" w:eastAsia="Times New Roman" w:hAnsi="Times New Roman" w:cs="Times New Roman"/>
          <w:sz w:val="28"/>
          <w:szCs w:val="28"/>
          <w:lang w:eastAsia="ru-RU"/>
        </w:rPr>
        <w:t>а), заключившего муниципальный</w:t>
      </w:r>
      <w:r w:rsidRPr="00AC5123">
        <w:rPr>
          <w:rFonts w:ascii="Times New Roman" w:eastAsia="Times New Roman" w:hAnsi="Times New Roman" w:cs="Times New Roman"/>
          <w:sz w:val="28"/>
          <w:szCs w:val="28"/>
          <w:lang w:eastAsia="ru-RU"/>
        </w:rPr>
        <w:t xml:space="preserve"> контракт, а также информации, указанной в </w:t>
      </w:r>
      <w:r w:rsidR="001449E0">
        <w:t xml:space="preserve"> </w:t>
      </w:r>
      <w:r w:rsidR="001449E0" w:rsidRPr="001449E0">
        <w:rPr>
          <w:rFonts w:ascii="Times New Roman" w:hAnsi="Times New Roman" w:cs="Times New Roman"/>
          <w:sz w:val="28"/>
          <w:szCs w:val="28"/>
        </w:rPr>
        <w:t>графах 2-7,</w:t>
      </w:r>
      <w:r w:rsidR="003826E4">
        <w:rPr>
          <w:rFonts w:ascii="Times New Roman" w:hAnsi="Times New Roman" w:cs="Times New Roman"/>
          <w:sz w:val="28"/>
          <w:szCs w:val="28"/>
        </w:rPr>
        <w:t xml:space="preserve"> </w:t>
      </w:r>
      <w:r w:rsidR="001449E0" w:rsidRPr="001449E0">
        <w:rPr>
          <w:rFonts w:ascii="Times New Roman" w:hAnsi="Times New Roman" w:cs="Times New Roman"/>
          <w:sz w:val="28"/>
          <w:szCs w:val="28"/>
        </w:rPr>
        <w:t>12 раздела 1</w:t>
      </w:r>
      <w:r w:rsidRPr="001449E0">
        <w:rPr>
          <w:rFonts w:ascii="Times New Roman" w:eastAsia="Times New Roman" w:hAnsi="Times New Roman" w:cs="Times New Roman"/>
          <w:sz w:val="28"/>
          <w:szCs w:val="28"/>
          <w:lang w:eastAsia="ru-RU"/>
        </w:rPr>
        <w:t xml:space="preserve"> «Реквизиты документа-основания для постановки</w:t>
      </w:r>
      <w:r w:rsidRPr="00AC5123">
        <w:rPr>
          <w:rFonts w:ascii="Times New Roman" w:eastAsia="Times New Roman" w:hAnsi="Times New Roman" w:cs="Times New Roman"/>
          <w:sz w:val="28"/>
          <w:szCs w:val="28"/>
          <w:lang w:eastAsia="ru-RU"/>
        </w:rPr>
        <w:t xml:space="preserve"> на учет </w:t>
      </w:r>
      <w:r w:rsidRPr="00AC5123">
        <w:rPr>
          <w:rFonts w:ascii="Times New Roman" w:eastAsia="Times New Roman" w:hAnsi="Times New Roman" w:cs="Times New Roman"/>
          <w:sz w:val="28"/>
          <w:szCs w:val="28"/>
          <w:lang w:eastAsia="ru-RU"/>
        </w:rPr>
        <w:lastRenderedPageBreak/>
        <w:t xml:space="preserve">бюджетных обязательств (для внесения изменений в поставленное на учет бюджетное обязательство)», </w:t>
      </w:r>
      <w:r w:rsidRPr="001449E0">
        <w:rPr>
          <w:rFonts w:ascii="Times New Roman" w:eastAsia="Times New Roman" w:hAnsi="Times New Roman" w:cs="Times New Roman"/>
          <w:sz w:val="28"/>
          <w:szCs w:val="28"/>
          <w:lang w:eastAsia="ru-RU"/>
        </w:rPr>
        <w:t>2</w:t>
      </w:r>
      <w:r w:rsidRPr="00AC5123">
        <w:rPr>
          <w:rFonts w:ascii="Times New Roman" w:eastAsia="Times New Roman" w:hAnsi="Times New Roman" w:cs="Times New Roman"/>
          <w:sz w:val="28"/>
          <w:szCs w:val="28"/>
          <w:lang w:eastAsia="ru-RU"/>
        </w:rPr>
        <w:t xml:space="preserve">, </w:t>
      </w:r>
      <w:r w:rsidRPr="001449E0">
        <w:rPr>
          <w:rFonts w:ascii="Times New Roman" w:eastAsia="Times New Roman" w:hAnsi="Times New Roman" w:cs="Times New Roman"/>
          <w:sz w:val="28"/>
          <w:szCs w:val="28"/>
          <w:lang w:eastAsia="ru-RU"/>
        </w:rPr>
        <w:t>3 раздела 2</w:t>
      </w:r>
      <w:r w:rsidRPr="00AC5123">
        <w:rPr>
          <w:rFonts w:ascii="Times New Roman" w:eastAsia="Times New Roman" w:hAnsi="Times New Roman" w:cs="Times New Roman"/>
          <w:sz w:val="28"/>
          <w:szCs w:val="28"/>
          <w:lang w:eastAsia="ru-RU"/>
        </w:rPr>
        <w:t xml:space="preserve"> «Реквизиты контрагента/взыскателя по исполнительному документу/решению налогового органа».</w:t>
      </w:r>
    </w:p>
    <w:p w:rsidR="0089280F" w:rsidRPr="00AC5123" w:rsidRDefault="001B0F79"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Абзацы третий, восьмой, девятый</w:t>
      </w:r>
      <w:r w:rsidR="0089280F" w:rsidRPr="00AC5123">
        <w:rPr>
          <w:rFonts w:ascii="Times New Roman" w:eastAsia="Times New Roman" w:hAnsi="Times New Roman" w:cs="Times New Roman"/>
          <w:sz w:val="28"/>
          <w:szCs w:val="28"/>
          <w:lang w:eastAsia="ru-RU"/>
        </w:rPr>
        <w:t xml:space="preserve"> настоящего пункта не применяются для проверки Сведений о бюджетном обязательстве, возникших на основании Извещения об осуществлении закупки.</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Абзацы третий, восьмой настоящего пункта не применяются для проверки обязательств бюджетных и автономных учреждений.</w:t>
      </w:r>
      <w:bookmarkStart w:id="10" w:name="P141"/>
      <w:bookmarkEnd w:id="10"/>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11. В случае представления в </w:t>
      </w:r>
      <w:r w:rsidR="00C3592F">
        <w:rPr>
          <w:rFonts w:ascii="Times New Roman" w:eastAsia="Times New Roman" w:hAnsi="Times New Roman" w:cs="Times New Roman"/>
          <w:sz w:val="28"/>
          <w:szCs w:val="28"/>
          <w:lang w:eastAsia="ru-RU"/>
        </w:rPr>
        <w:t>Финансовое управление</w:t>
      </w:r>
      <w:r w:rsidRPr="00AC5123">
        <w:rPr>
          <w:rFonts w:ascii="Times New Roman" w:eastAsia="Times New Roman" w:hAnsi="Times New Roman" w:cs="Times New Roman"/>
          <w:sz w:val="28"/>
          <w:szCs w:val="28"/>
          <w:lang w:eastAsia="ru-RU"/>
        </w:rPr>
        <w:t xml:space="preserve"> Сведений о бюджетном обязательстве на бумажном носителе в дополнение к проверке, предусмотренной </w:t>
      </w:r>
      <w:r w:rsidRPr="001449E0">
        <w:rPr>
          <w:rFonts w:ascii="Times New Roman" w:eastAsia="Times New Roman" w:hAnsi="Times New Roman" w:cs="Times New Roman"/>
          <w:sz w:val="28"/>
          <w:szCs w:val="28"/>
          <w:lang w:eastAsia="ru-RU"/>
        </w:rPr>
        <w:t>пунктом 10</w:t>
      </w:r>
      <w:r w:rsidRPr="00AC5123">
        <w:rPr>
          <w:rFonts w:ascii="Times New Roman" w:eastAsia="Times New Roman" w:hAnsi="Times New Roman" w:cs="Times New Roman"/>
          <w:sz w:val="28"/>
          <w:szCs w:val="28"/>
          <w:lang w:eastAsia="ru-RU"/>
        </w:rPr>
        <w:t xml:space="preserve"> Порядка, также осуществляется проверка Сведений о бюджетном обязательстве на:</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соответствие формы Сведений о бюджетном обязательстве </w:t>
      </w:r>
      <w:r w:rsidRPr="001449E0">
        <w:rPr>
          <w:rFonts w:ascii="Times New Roman" w:eastAsia="Times New Roman" w:hAnsi="Times New Roman" w:cs="Times New Roman"/>
          <w:sz w:val="28"/>
          <w:szCs w:val="28"/>
          <w:lang w:eastAsia="ru-RU"/>
        </w:rPr>
        <w:t>приложению № 3</w:t>
      </w:r>
      <w:r w:rsidRPr="00AC5123">
        <w:rPr>
          <w:rFonts w:ascii="Times New Roman" w:eastAsia="Times New Roman" w:hAnsi="Times New Roman" w:cs="Times New Roman"/>
          <w:sz w:val="28"/>
          <w:szCs w:val="28"/>
          <w:lang w:eastAsia="ru-RU"/>
        </w:rPr>
        <w:t xml:space="preserve"> к Порядку;</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12. При проверке Сведений о бюджетном обязательстве по документу-основанию, заключенному в целях реализации </w:t>
      </w:r>
      <w:r w:rsidR="000F70E4">
        <w:rPr>
          <w:rFonts w:ascii="Times New Roman" w:eastAsia="Times New Roman" w:hAnsi="Times New Roman" w:cs="Times New Roman"/>
          <w:sz w:val="28"/>
          <w:szCs w:val="28"/>
          <w:lang w:eastAsia="ru-RU"/>
        </w:rPr>
        <w:t>муниципальной</w:t>
      </w:r>
      <w:r w:rsidRPr="00AC5123">
        <w:rPr>
          <w:rFonts w:ascii="Times New Roman" w:eastAsia="Times New Roman" w:hAnsi="Times New Roman" w:cs="Times New Roman"/>
          <w:sz w:val="28"/>
          <w:szCs w:val="28"/>
          <w:lang w:eastAsia="ru-RU"/>
        </w:rPr>
        <w:t xml:space="preserve"> адресной инвестиционной программы (далее </w:t>
      </w:r>
      <w:r w:rsidR="000F70E4">
        <w:rPr>
          <w:rFonts w:ascii="Times New Roman" w:eastAsia="Times New Roman" w:hAnsi="Times New Roman" w:cs="Times New Roman"/>
          <w:sz w:val="28"/>
          <w:szCs w:val="28"/>
          <w:lang w:eastAsia="ru-RU"/>
        </w:rPr>
        <w:t>– М</w:t>
      </w:r>
      <w:r w:rsidRPr="00AC5123">
        <w:rPr>
          <w:rFonts w:ascii="Times New Roman" w:eastAsia="Times New Roman" w:hAnsi="Times New Roman" w:cs="Times New Roman"/>
          <w:sz w:val="28"/>
          <w:szCs w:val="28"/>
          <w:lang w:eastAsia="ru-RU"/>
        </w:rPr>
        <w:t xml:space="preserve">АИП), </w:t>
      </w:r>
      <w:r w:rsidR="00C3592F">
        <w:rPr>
          <w:rFonts w:ascii="Times New Roman" w:eastAsia="Times New Roman" w:hAnsi="Times New Roman" w:cs="Times New Roman"/>
          <w:sz w:val="28"/>
          <w:szCs w:val="28"/>
          <w:lang w:eastAsia="ru-RU"/>
        </w:rPr>
        <w:t>Финансовое управление</w:t>
      </w:r>
      <w:r w:rsidRPr="00AC5123">
        <w:rPr>
          <w:rFonts w:ascii="Times New Roman" w:eastAsia="Times New Roman" w:hAnsi="Times New Roman" w:cs="Times New Roman"/>
          <w:sz w:val="28"/>
          <w:szCs w:val="28"/>
          <w:lang w:eastAsia="ru-RU"/>
        </w:rPr>
        <w:t xml:space="preserve"> дополнительно осуществляет проверку соответствия информации, содержащейся в Сведениях о бюджетном обязательстве, данным об объектах капитального строительства, объектах недвижимости, мероприятиях (укрупненных инвестиц</w:t>
      </w:r>
      <w:r w:rsidR="000F70E4">
        <w:rPr>
          <w:rFonts w:ascii="Times New Roman" w:eastAsia="Times New Roman" w:hAnsi="Times New Roman" w:cs="Times New Roman"/>
          <w:sz w:val="28"/>
          <w:szCs w:val="28"/>
          <w:lang w:eastAsia="ru-RU"/>
        </w:rPr>
        <w:t>ионных проектах), включенных в М</w:t>
      </w:r>
      <w:r w:rsidRPr="00AC5123">
        <w:rPr>
          <w:rFonts w:ascii="Times New Roman" w:eastAsia="Times New Roman" w:hAnsi="Times New Roman" w:cs="Times New Roman"/>
          <w:sz w:val="28"/>
          <w:szCs w:val="28"/>
          <w:lang w:eastAsia="ru-RU"/>
        </w:rPr>
        <w:t xml:space="preserve">АИП, доведенным в установленном </w:t>
      </w:r>
      <w:r w:rsidRPr="001449E0">
        <w:rPr>
          <w:rFonts w:ascii="Times New Roman" w:eastAsia="Times New Roman" w:hAnsi="Times New Roman" w:cs="Times New Roman"/>
          <w:sz w:val="28"/>
          <w:szCs w:val="28"/>
          <w:lang w:eastAsia="ru-RU"/>
        </w:rPr>
        <w:t>Порядке</w:t>
      </w:r>
      <w:r w:rsidRPr="00AC5123">
        <w:rPr>
          <w:rFonts w:ascii="Times New Roman" w:eastAsia="Times New Roman" w:hAnsi="Times New Roman" w:cs="Times New Roman"/>
          <w:sz w:val="28"/>
          <w:szCs w:val="28"/>
          <w:lang w:eastAsia="ru-RU"/>
        </w:rPr>
        <w:t>, в части:</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наименования получателя бюджетных средств (</w:t>
      </w:r>
      <w:r w:rsidR="00C3592F">
        <w:rPr>
          <w:rFonts w:ascii="Times New Roman" w:eastAsia="Times New Roman" w:hAnsi="Times New Roman" w:cs="Times New Roman"/>
          <w:sz w:val="28"/>
          <w:szCs w:val="28"/>
          <w:lang w:eastAsia="ru-RU"/>
        </w:rPr>
        <w:t>муниципального</w:t>
      </w:r>
      <w:r w:rsidRPr="00AC5123">
        <w:rPr>
          <w:rFonts w:ascii="Times New Roman" w:eastAsia="Times New Roman" w:hAnsi="Times New Roman" w:cs="Times New Roman"/>
          <w:sz w:val="28"/>
          <w:szCs w:val="28"/>
          <w:lang w:eastAsia="ru-RU"/>
        </w:rPr>
        <w:t xml:space="preserve"> заказчика);</w:t>
      </w:r>
    </w:p>
    <w:p w:rsidR="0089280F" w:rsidRPr="00AC5123" w:rsidRDefault="000F70E4"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наименования объекта М</w:t>
      </w:r>
      <w:r w:rsidR="0089280F" w:rsidRPr="00AC5123">
        <w:rPr>
          <w:rFonts w:ascii="Times New Roman" w:eastAsia="Times New Roman" w:hAnsi="Times New Roman" w:cs="Times New Roman"/>
          <w:sz w:val="28"/>
          <w:szCs w:val="28"/>
          <w:lang w:eastAsia="ru-RU"/>
        </w:rPr>
        <w:t>АИП;</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уникальн</w:t>
      </w:r>
      <w:r w:rsidR="000F70E4">
        <w:rPr>
          <w:rFonts w:ascii="Times New Roman" w:eastAsia="Times New Roman" w:hAnsi="Times New Roman" w:cs="Times New Roman"/>
          <w:sz w:val="28"/>
          <w:szCs w:val="28"/>
          <w:lang w:eastAsia="ru-RU"/>
        </w:rPr>
        <w:t>ого кода, присвоенного объекту М</w:t>
      </w:r>
      <w:r w:rsidRPr="00AC5123">
        <w:rPr>
          <w:rFonts w:ascii="Times New Roman" w:eastAsia="Times New Roman" w:hAnsi="Times New Roman" w:cs="Times New Roman"/>
          <w:sz w:val="28"/>
          <w:szCs w:val="28"/>
          <w:lang w:eastAsia="ru-RU"/>
        </w:rPr>
        <w:t>АИП;</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кодов по бюджетной и дополнительной классификации расходов бюджета.</w:t>
      </w:r>
      <w:bookmarkStart w:id="11" w:name="P145"/>
      <w:bookmarkStart w:id="12" w:name="P158"/>
      <w:bookmarkEnd w:id="11"/>
      <w:bookmarkEnd w:id="12"/>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13. В случае положительного результата проверки Сведений </w:t>
      </w:r>
      <w:r w:rsidRPr="00AC5123">
        <w:rPr>
          <w:rFonts w:ascii="Times New Roman" w:eastAsia="Times New Roman" w:hAnsi="Times New Roman" w:cs="Times New Roman"/>
          <w:sz w:val="28"/>
          <w:szCs w:val="28"/>
          <w:lang w:eastAsia="ru-RU"/>
        </w:rPr>
        <w:br/>
        <w:t xml:space="preserve">о бюджетном обязательстве, документа-основания на соответствие требованиям, предусмотренным пунктами 10-12 Порядка, </w:t>
      </w:r>
      <w:r w:rsidR="00C3592F">
        <w:rPr>
          <w:rFonts w:ascii="Times New Roman" w:eastAsia="Times New Roman" w:hAnsi="Times New Roman" w:cs="Times New Roman"/>
          <w:sz w:val="28"/>
          <w:szCs w:val="28"/>
          <w:lang w:eastAsia="ru-RU"/>
        </w:rPr>
        <w:t>Финансовое управление</w:t>
      </w:r>
      <w:r w:rsidRPr="00AC5123">
        <w:rPr>
          <w:rFonts w:ascii="Times New Roman" w:eastAsia="Times New Roman" w:hAnsi="Times New Roman" w:cs="Times New Roman"/>
          <w:sz w:val="28"/>
          <w:szCs w:val="28"/>
          <w:lang w:eastAsia="ru-RU"/>
        </w:rPr>
        <w:t xml:space="preserve"> присваивает учетный номер бюджетному обязательству (вносит изменения в ранее поставленное на учет бюджетное обязательство).</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Учетный номер бюджетного обязательства является уникальным </w:t>
      </w:r>
      <w:r w:rsidRPr="00AC5123">
        <w:rPr>
          <w:rFonts w:ascii="Times New Roman" w:eastAsia="Times New Roman" w:hAnsi="Times New Roman" w:cs="Times New Roman"/>
          <w:sz w:val="28"/>
          <w:szCs w:val="28"/>
          <w:lang w:eastAsia="ru-RU"/>
        </w:rPr>
        <w:br/>
        <w:t>и не подлежит изменению, в том числе при изменении отдельных реквизитов бюджетного обязательства.</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Учетный номер бюджетного обязательства имеет следующую структуру, состоящую из пятнадцати разрядов:</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с 1 по 8 разряд - учетный номер, который соответствует порядковому номеру получателя бюджетных средств при открытии лицевого счета </w:t>
      </w:r>
      <w:r w:rsidRPr="00AC5123">
        <w:rPr>
          <w:rFonts w:ascii="Times New Roman" w:eastAsia="Times New Roman" w:hAnsi="Times New Roman" w:cs="Times New Roman"/>
          <w:sz w:val="28"/>
          <w:szCs w:val="28"/>
          <w:lang w:eastAsia="ru-RU"/>
        </w:rPr>
        <w:br/>
      </w:r>
      <w:r w:rsidRPr="00AC5123">
        <w:rPr>
          <w:rFonts w:ascii="Times New Roman" w:eastAsia="Times New Roman" w:hAnsi="Times New Roman" w:cs="Times New Roman"/>
          <w:sz w:val="28"/>
          <w:szCs w:val="28"/>
          <w:lang w:eastAsia="ru-RU"/>
        </w:rPr>
        <w:lastRenderedPageBreak/>
        <w:t>и формируется в рамках ведомственной структуры и вида лицевого счета;</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9 и 10 разряды - последние две цифры года, в котором бюджетное обязательство поставлено на учет;</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с 11 по 15 разряд - уникальный номер бюджетного обязательства, присваиваемый </w:t>
      </w:r>
      <w:r w:rsidR="00C3592F">
        <w:rPr>
          <w:rFonts w:ascii="Times New Roman" w:eastAsia="Times New Roman" w:hAnsi="Times New Roman" w:cs="Times New Roman"/>
          <w:sz w:val="28"/>
          <w:szCs w:val="28"/>
          <w:lang w:eastAsia="ru-RU"/>
        </w:rPr>
        <w:t>Финансовым управлением</w:t>
      </w:r>
      <w:r w:rsidRPr="00AC5123">
        <w:rPr>
          <w:rFonts w:ascii="Times New Roman" w:eastAsia="Times New Roman" w:hAnsi="Times New Roman" w:cs="Times New Roman"/>
          <w:sz w:val="28"/>
          <w:szCs w:val="28"/>
          <w:lang w:eastAsia="ru-RU"/>
        </w:rPr>
        <w:t xml:space="preserve"> в рамках одного календарного года.</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bookmarkStart w:id="13" w:name="P170"/>
      <w:bookmarkEnd w:id="13"/>
      <w:r w:rsidRPr="00AC5123">
        <w:rPr>
          <w:rFonts w:ascii="Times New Roman" w:eastAsia="Times New Roman" w:hAnsi="Times New Roman" w:cs="Times New Roman"/>
          <w:sz w:val="28"/>
          <w:szCs w:val="28"/>
          <w:lang w:eastAsia="ru-RU"/>
        </w:rPr>
        <w:t>14. Одно поставленное на учет бюджетное обязательство может содержать несколько кодов по бюджетной и дополнительной классификации расходов бюджета.</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Бюджетное обязательство, принятое получателем бюджетных средств </w:t>
      </w:r>
      <w:r w:rsidRPr="00AC5123">
        <w:rPr>
          <w:rFonts w:ascii="Times New Roman" w:eastAsia="Times New Roman" w:hAnsi="Times New Roman" w:cs="Times New Roman"/>
          <w:sz w:val="28"/>
          <w:szCs w:val="28"/>
          <w:lang w:eastAsia="ru-RU"/>
        </w:rPr>
        <w:br/>
        <w:t xml:space="preserve">в иностранной валюте, учитывается </w:t>
      </w:r>
      <w:r w:rsidR="00C3592F">
        <w:rPr>
          <w:rFonts w:ascii="Times New Roman" w:eastAsia="Times New Roman" w:hAnsi="Times New Roman" w:cs="Times New Roman"/>
          <w:sz w:val="28"/>
          <w:szCs w:val="28"/>
          <w:lang w:eastAsia="ru-RU"/>
        </w:rPr>
        <w:t>Финансовым управлением</w:t>
      </w:r>
      <w:r w:rsidRPr="00AC5123">
        <w:rPr>
          <w:rFonts w:ascii="Times New Roman" w:eastAsia="Times New Roman" w:hAnsi="Times New Roman" w:cs="Times New Roman"/>
          <w:sz w:val="28"/>
          <w:szCs w:val="28"/>
          <w:lang w:eastAsia="ru-RU"/>
        </w:rPr>
        <w:t xml:space="preserve">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В случае внесения получателем бюджетных средств изменений </w:t>
      </w:r>
      <w:r w:rsidRPr="00AC5123">
        <w:rPr>
          <w:rFonts w:ascii="Times New Roman" w:eastAsia="Times New Roman" w:hAnsi="Times New Roman" w:cs="Times New Roman"/>
          <w:sz w:val="28"/>
          <w:szCs w:val="28"/>
          <w:lang w:eastAsia="ru-RU"/>
        </w:rPr>
        <w:br/>
        <w:t xml:space="preserve">в бюджетное обязательство в иностранной валюте сумма измененного бюджетного обязательства пересчитывается </w:t>
      </w:r>
      <w:r w:rsidR="00C3592F">
        <w:rPr>
          <w:rFonts w:ascii="Times New Roman" w:eastAsia="Times New Roman" w:hAnsi="Times New Roman" w:cs="Times New Roman"/>
          <w:sz w:val="28"/>
          <w:szCs w:val="28"/>
          <w:lang w:eastAsia="ru-RU"/>
        </w:rPr>
        <w:t>Финансовым управлением</w:t>
      </w:r>
      <w:r w:rsidRPr="00AC5123">
        <w:rPr>
          <w:rFonts w:ascii="Times New Roman" w:eastAsia="Times New Roman" w:hAnsi="Times New Roman" w:cs="Times New Roman"/>
          <w:sz w:val="28"/>
          <w:szCs w:val="28"/>
          <w:lang w:eastAsia="ru-RU"/>
        </w:rPr>
        <w:t xml:space="preserve"> по курсу иностранной валюты по отношению к валюте Российской Федерации на дату внесения изменений в бюджетное обязательство.</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16. В случае отрицательного результата проверки Сведений о бюджетном обязательстве на соответствие требованиям, предусмотренным Порядком, </w:t>
      </w:r>
      <w:r w:rsidR="00C3592F">
        <w:rPr>
          <w:rFonts w:ascii="Times New Roman" w:eastAsia="Times New Roman" w:hAnsi="Times New Roman" w:cs="Times New Roman"/>
          <w:sz w:val="28"/>
          <w:szCs w:val="28"/>
          <w:lang w:eastAsia="ru-RU"/>
        </w:rPr>
        <w:t>Финансовое управление</w:t>
      </w:r>
      <w:r w:rsidRPr="00AC5123">
        <w:rPr>
          <w:rFonts w:ascii="Times New Roman" w:eastAsia="Times New Roman" w:hAnsi="Times New Roman" w:cs="Times New Roman"/>
          <w:sz w:val="28"/>
          <w:szCs w:val="28"/>
          <w:lang w:eastAsia="ru-RU"/>
        </w:rPr>
        <w:t xml:space="preserve"> в срок, установленный в </w:t>
      </w:r>
      <w:r w:rsidRPr="001449E0">
        <w:rPr>
          <w:rFonts w:ascii="Times New Roman" w:eastAsia="Times New Roman" w:hAnsi="Times New Roman" w:cs="Times New Roman"/>
          <w:sz w:val="28"/>
          <w:szCs w:val="28"/>
          <w:lang w:eastAsia="ru-RU"/>
        </w:rPr>
        <w:t>пункте 10</w:t>
      </w:r>
      <w:r w:rsidRPr="00AC5123">
        <w:rPr>
          <w:rFonts w:ascii="Times New Roman" w:eastAsia="Times New Roman" w:hAnsi="Times New Roman" w:cs="Times New Roman"/>
          <w:sz w:val="28"/>
          <w:szCs w:val="28"/>
          <w:lang w:eastAsia="ru-RU"/>
        </w:rPr>
        <w:t xml:space="preserve"> Порядка, возвращает получателю бюджетных средств представленные на бумажном носителе Сведения о бюджетном обязательстве с приложением </w:t>
      </w:r>
      <w:r w:rsidRPr="001449E0">
        <w:rPr>
          <w:rFonts w:ascii="Times New Roman" w:eastAsia="Times New Roman" w:hAnsi="Times New Roman" w:cs="Times New Roman"/>
          <w:sz w:val="28"/>
          <w:szCs w:val="28"/>
          <w:lang w:eastAsia="ru-RU"/>
        </w:rPr>
        <w:t>Протокола</w:t>
      </w:r>
      <w:r w:rsidRPr="00AC5123">
        <w:rPr>
          <w:rFonts w:ascii="Times New Roman" w:eastAsia="Times New Roman" w:hAnsi="Times New Roman" w:cs="Times New Roman"/>
          <w:sz w:val="28"/>
          <w:szCs w:val="28"/>
          <w:lang w:eastAsia="ru-RU"/>
        </w:rPr>
        <w:t xml:space="preserve"> по форме согласно Приложению № 6 к Порядку (далее – Протокол), направляет получателю бюджетных</w:t>
      </w:r>
      <w:r w:rsidR="00C3592F">
        <w:rPr>
          <w:rFonts w:ascii="Times New Roman" w:eastAsia="Times New Roman" w:hAnsi="Times New Roman" w:cs="Times New Roman"/>
          <w:sz w:val="28"/>
          <w:szCs w:val="28"/>
          <w:lang w:eastAsia="ru-RU"/>
        </w:rPr>
        <w:t xml:space="preserve"> средств Протокол в электронном виде, если </w:t>
      </w:r>
      <w:r w:rsidRPr="00AC5123">
        <w:rPr>
          <w:rFonts w:ascii="Times New Roman" w:eastAsia="Times New Roman" w:hAnsi="Times New Roman" w:cs="Times New Roman"/>
          <w:sz w:val="28"/>
          <w:szCs w:val="28"/>
          <w:lang w:eastAsia="ru-RU"/>
        </w:rPr>
        <w:t xml:space="preserve">Сведения о бюджетном обязательстве направлялись в форме электронного документа, с указанием в </w:t>
      </w:r>
      <w:r w:rsidRPr="001449E0">
        <w:rPr>
          <w:rFonts w:ascii="Times New Roman" w:eastAsia="Times New Roman" w:hAnsi="Times New Roman" w:cs="Times New Roman"/>
          <w:sz w:val="28"/>
          <w:szCs w:val="28"/>
          <w:lang w:eastAsia="ru-RU"/>
        </w:rPr>
        <w:t>Протоколе</w:t>
      </w:r>
      <w:r w:rsidRPr="00AC5123">
        <w:rPr>
          <w:rFonts w:ascii="Times New Roman" w:eastAsia="Times New Roman" w:hAnsi="Times New Roman" w:cs="Times New Roman"/>
          <w:sz w:val="28"/>
          <w:szCs w:val="28"/>
          <w:lang w:eastAsia="ru-RU"/>
        </w:rPr>
        <w:t xml:space="preserve"> причины, по которой не осуществляется постановка на учет бюджетного обязательства.</w:t>
      </w:r>
      <w:bookmarkStart w:id="14" w:name="P185"/>
      <w:bookmarkEnd w:id="14"/>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17. Неисполненная часть бюджетного обязательства по документам-основаниям на конец текущего финансового года подлежит перерегистрации </w:t>
      </w:r>
      <w:r w:rsidRPr="00AC5123">
        <w:rPr>
          <w:rFonts w:ascii="Times New Roman" w:eastAsia="Times New Roman" w:hAnsi="Times New Roman" w:cs="Times New Roman"/>
          <w:sz w:val="28"/>
          <w:szCs w:val="28"/>
          <w:lang w:eastAsia="ru-RU"/>
        </w:rPr>
        <w:br/>
        <w:t xml:space="preserve">и учету в очередном финансовом году. При этом если коды по бюджетной </w:t>
      </w:r>
      <w:r w:rsidRPr="00AC5123">
        <w:rPr>
          <w:rFonts w:ascii="Times New Roman" w:eastAsia="Times New Roman" w:hAnsi="Times New Roman" w:cs="Times New Roman"/>
          <w:sz w:val="28"/>
          <w:szCs w:val="28"/>
          <w:lang w:eastAsia="ru-RU"/>
        </w:rPr>
        <w:br/>
        <w:t xml:space="preserve">и дополнительной классификации расходов бюджета, по которым бюджетное обязательство было поставлено на учет в текущем финансовом году, </w:t>
      </w:r>
      <w:r w:rsidRPr="00AC5123">
        <w:rPr>
          <w:rFonts w:ascii="Times New Roman" w:eastAsia="Times New Roman" w:hAnsi="Times New Roman" w:cs="Times New Roman"/>
          <w:sz w:val="28"/>
          <w:szCs w:val="28"/>
          <w:lang w:eastAsia="ru-RU"/>
        </w:rPr>
        <w:br/>
        <w:t>в очеред</w:t>
      </w:r>
      <w:r w:rsidR="003826E4">
        <w:rPr>
          <w:rFonts w:ascii="Times New Roman" w:eastAsia="Times New Roman" w:hAnsi="Times New Roman" w:cs="Times New Roman"/>
          <w:sz w:val="28"/>
          <w:szCs w:val="28"/>
          <w:lang w:eastAsia="ru-RU"/>
        </w:rPr>
        <w:t>ном финансовом году являются не</w:t>
      </w:r>
      <w:r w:rsidRPr="00AC5123">
        <w:rPr>
          <w:rFonts w:ascii="Times New Roman" w:eastAsia="Times New Roman" w:hAnsi="Times New Roman" w:cs="Times New Roman"/>
          <w:sz w:val="28"/>
          <w:szCs w:val="28"/>
          <w:lang w:eastAsia="ru-RU"/>
        </w:rPr>
        <w:t>действующими, то перерегистрация бюджетного обязательства осуществляется по новым кодам по бюджетной</w:t>
      </w:r>
      <w:r w:rsidR="001449E0">
        <w:rPr>
          <w:rFonts w:ascii="Times New Roman" w:eastAsia="Times New Roman" w:hAnsi="Times New Roman" w:cs="Times New Roman"/>
          <w:sz w:val="28"/>
          <w:szCs w:val="28"/>
          <w:lang w:eastAsia="ru-RU"/>
        </w:rPr>
        <w:t xml:space="preserve"> </w:t>
      </w:r>
      <w:r w:rsidRPr="00AC5123">
        <w:rPr>
          <w:rFonts w:ascii="Times New Roman" w:eastAsia="Times New Roman" w:hAnsi="Times New Roman" w:cs="Times New Roman"/>
          <w:sz w:val="28"/>
          <w:szCs w:val="28"/>
          <w:lang w:eastAsia="ru-RU"/>
        </w:rPr>
        <w:t>и дополнительной классификации расходов бюджета.</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Получатель бюджетных средств обеспечивает перерегистрацию неисполненной части бюджетного обязательства, возникшего на основании документов-оснований, предусмотренных </w:t>
      </w:r>
      <w:r w:rsidRPr="001449E0">
        <w:rPr>
          <w:rFonts w:ascii="Times New Roman" w:eastAsia="Times New Roman" w:hAnsi="Times New Roman" w:cs="Times New Roman"/>
          <w:sz w:val="28"/>
          <w:szCs w:val="28"/>
          <w:lang w:eastAsia="ru-RU"/>
        </w:rPr>
        <w:t>пунктами 1</w:t>
      </w:r>
      <w:r w:rsidRPr="00AC5123">
        <w:rPr>
          <w:rFonts w:ascii="Times New Roman" w:eastAsia="Times New Roman" w:hAnsi="Times New Roman" w:cs="Times New Roman"/>
          <w:sz w:val="28"/>
          <w:szCs w:val="28"/>
          <w:lang w:eastAsia="ru-RU"/>
        </w:rPr>
        <w:t xml:space="preserve">, 2, </w:t>
      </w:r>
      <w:r w:rsidRPr="001449E0">
        <w:rPr>
          <w:rFonts w:ascii="Times New Roman" w:eastAsia="Times New Roman" w:hAnsi="Times New Roman" w:cs="Times New Roman"/>
          <w:sz w:val="28"/>
          <w:szCs w:val="28"/>
          <w:lang w:eastAsia="ru-RU"/>
        </w:rPr>
        <w:t>3</w:t>
      </w:r>
      <w:r w:rsidR="008C6995">
        <w:rPr>
          <w:rFonts w:ascii="Times New Roman" w:eastAsia="Times New Roman" w:hAnsi="Times New Roman" w:cs="Times New Roman"/>
          <w:sz w:val="28"/>
          <w:szCs w:val="28"/>
          <w:lang w:eastAsia="ru-RU"/>
        </w:rPr>
        <w:t>, 9</w:t>
      </w:r>
      <w:r w:rsidRPr="00AC5123">
        <w:rPr>
          <w:rFonts w:ascii="Times New Roman" w:eastAsia="Times New Roman" w:hAnsi="Times New Roman" w:cs="Times New Roman"/>
          <w:sz w:val="28"/>
          <w:szCs w:val="28"/>
          <w:lang w:eastAsia="ru-RU"/>
        </w:rPr>
        <w:t xml:space="preserve"> графы 2 Перечня, на конец текущего финансового года до 1 марта очередного финансового года.</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Для перерегистрации бюджетного обязательства получатель бюджетных средств представляет в </w:t>
      </w:r>
      <w:r w:rsidR="00C3592F">
        <w:rPr>
          <w:rFonts w:ascii="Times New Roman" w:eastAsia="Times New Roman" w:hAnsi="Times New Roman" w:cs="Times New Roman"/>
          <w:sz w:val="28"/>
          <w:szCs w:val="28"/>
          <w:lang w:eastAsia="ru-RU"/>
        </w:rPr>
        <w:t>Финансовое управление</w:t>
      </w:r>
      <w:r w:rsidRPr="00AC5123">
        <w:rPr>
          <w:rFonts w:ascii="Times New Roman" w:eastAsia="Times New Roman" w:hAnsi="Times New Roman" w:cs="Times New Roman"/>
          <w:sz w:val="28"/>
          <w:szCs w:val="28"/>
          <w:lang w:eastAsia="ru-RU"/>
        </w:rPr>
        <w:t xml:space="preserve"> </w:t>
      </w:r>
      <w:r w:rsidRPr="001449E0">
        <w:rPr>
          <w:rFonts w:ascii="Times New Roman" w:eastAsia="Times New Roman" w:hAnsi="Times New Roman" w:cs="Times New Roman"/>
          <w:sz w:val="28"/>
          <w:szCs w:val="28"/>
          <w:lang w:eastAsia="ru-RU"/>
        </w:rPr>
        <w:t>Заявку</w:t>
      </w:r>
      <w:r w:rsidRPr="00AC5123">
        <w:rPr>
          <w:rFonts w:ascii="Times New Roman" w:eastAsia="Times New Roman" w:hAnsi="Times New Roman" w:cs="Times New Roman"/>
          <w:sz w:val="28"/>
          <w:szCs w:val="28"/>
          <w:lang w:eastAsia="ru-RU"/>
        </w:rPr>
        <w:t xml:space="preserve"> на </w:t>
      </w:r>
      <w:r w:rsidRPr="00AC5123">
        <w:rPr>
          <w:rFonts w:ascii="Times New Roman" w:eastAsia="Times New Roman" w:hAnsi="Times New Roman" w:cs="Times New Roman"/>
          <w:sz w:val="28"/>
          <w:szCs w:val="28"/>
          <w:lang w:eastAsia="ru-RU"/>
        </w:rPr>
        <w:lastRenderedPageBreak/>
        <w:t>перерегистрацию бюджетного обязательства (далее – Заявка на перерегистрацию обязательства), оформленную по форме согласно приложению № 7 к настоящему Порядку.</w:t>
      </w:r>
    </w:p>
    <w:p w:rsidR="0089280F" w:rsidRPr="00AC5123" w:rsidRDefault="00C3592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Финансовое управление</w:t>
      </w:r>
      <w:r w:rsidR="0089280F" w:rsidRPr="00AC5123">
        <w:rPr>
          <w:rFonts w:ascii="Times New Roman" w:eastAsia="Times New Roman" w:hAnsi="Times New Roman" w:cs="Times New Roman"/>
          <w:sz w:val="28"/>
          <w:szCs w:val="28"/>
          <w:lang w:eastAsia="ru-RU"/>
        </w:rPr>
        <w:t xml:space="preserve"> в течение двух рабочих дней осуществляет проверку представленной </w:t>
      </w:r>
      <w:r w:rsidR="0089280F" w:rsidRPr="001449E0">
        <w:rPr>
          <w:rFonts w:ascii="Times New Roman" w:eastAsia="Times New Roman" w:hAnsi="Times New Roman" w:cs="Times New Roman"/>
          <w:sz w:val="28"/>
          <w:szCs w:val="28"/>
          <w:lang w:eastAsia="ru-RU"/>
        </w:rPr>
        <w:t>Заявки</w:t>
      </w:r>
      <w:r w:rsidR="0089280F" w:rsidRPr="00AC5123">
        <w:rPr>
          <w:rFonts w:ascii="Times New Roman" w:eastAsia="Times New Roman" w:hAnsi="Times New Roman" w:cs="Times New Roman"/>
          <w:sz w:val="28"/>
          <w:szCs w:val="28"/>
          <w:lang w:eastAsia="ru-RU"/>
        </w:rPr>
        <w:t xml:space="preserve"> на перерегистрацию обязательства на соответствие требованиям, предусмотренным пунктами 10-12 Порядка. </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Дополнительно проверяется соответствие учетного номера бюджетного обязательства, указанного в </w:t>
      </w:r>
      <w:r w:rsidRPr="001449E0">
        <w:rPr>
          <w:rFonts w:ascii="Times New Roman" w:eastAsia="Times New Roman" w:hAnsi="Times New Roman" w:cs="Times New Roman"/>
          <w:sz w:val="28"/>
          <w:szCs w:val="28"/>
          <w:lang w:eastAsia="ru-RU"/>
        </w:rPr>
        <w:t>Заявке</w:t>
      </w:r>
      <w:r w:rsidRPr="00AC5123">
        <w:rPr>
          <w:rFonts w:ascii="Times New Roman" w:eastAsia="Times New Roman" w:hAnsi="Times New Roman" w:cs="Times New Roman"/>
          <w:sz w:val="28"/>
          <w:szCs w:val="28"/>
          <w:lang w:eastAsia="ru-RU"/>
        </w:rPr>
        <w:t xml:space="preserve"> на перерегистрацию обязательства, номеру, отраженному на соответствующем лицевом счете получателя бюджетных средств.</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В случае отрицательного результата проверки </w:t>
      </w:r>
      <w:r w:rsidRPr="001449E0">
        <w:rPr>
          <w:rFonts w:ascii="Times New Roman" w:eastAsia="Times New Roman" w:hAnsi="Times New Roman" w:cs="Times New Roman"/>
          <w:sz w:val="28"/>
          <w:szCs w:val="28"/>
          <w:lang w:eastAsia="ru-RU"/>
        </w:rPr>
        <w:t>Заявки</w:t>
      </w:r>
      <w:r w:rsidRPr="00AC5123">
        <w:rPr>
          <w:rFonts w:ascii="Times New Roman" w:eastAsia="Times New Roman" w:hAnsi="Times New Roman" w:cs="Times New Roman"/>
          <w:sz w:val="28"/>
          <w:szCs w:val="28"/>
          <w:lang w:eastAsia="ru-RU"/>
        </w:rPr>
        <w:t xml:space="preserve"> на перерегистрацию обязательства на соответствие требованиям Порядка, </w:t>
      </w:r>
      <w:r w:rsidR="00C3592F">
        <w:rPr>
          <w:rFonts w:ascii="Times New Roman" w:eastAsia="Times New Roman" w:hAnsi="Times New Roman" w:cs="Times New Roman"/>
          <w:sz w:val="28"/>
          <w:szCs w:val="28"/>
          <w:lang w:eastAsia="ru-RU"/>
        </w:rPr>
        <w:t>Финансовое управление</w:t>
      </w:r>
      <w:r w:rsidRPr="00AC5123">
        <w:rPr>
          <w:rFonts w:ascii="Times New Roman" w:eastAsia="Times New Roman" w:hAnsi="Times New Roman" w:cs="Times New Roman"/>
          <w:sz w:val="28"/>
          <w:szCs w:val="28"/>
          <w:lang w:eastAsia="ru-RU"/>
        </w:rPr>
        <w:t xml:space="preserve"> в срок, установленный настоящим </w:t>
      </w:r>
      <w:r w:rsidRPr="001449E0">
        <w:rPr>
          <w:rFonts w:ascii="Times New Roman" w:eastAsia="Times New Roman" w:hAnsi="Times New Roman" w:cs="Times New Roman"/>
          <w:sz w:val="28"/>
          <w:szCs w:val="28"/>
          <w:lang w:eastAsia="ru-RU"/>
        </w:rPr>
        <w:t>пунктом</w:t>
      </w:r>
      <w:r w:rsidRPr="00AC5123">
        <w:rPr>
          <w:rFonts w:ascii="Times New Roman" w:eastAsia="Times New Roman" w:hAnsi="Times New Roman" w:cs="Times New Roman"/>
          <w:sz w:val="28"/>
          <w:szCs w:val="28"/>
          <w:lang w:eastAsia="ru-RU"/>
        </w:rPr>
        <w:t xml:space="preserve"> Порядка, возвращает получателю бюджетных средств представленные на бумажном носителе </w:t>
      </w:r>
      <w:r w:rsidRPr="001449E0">
        <w:rPr>
          <w:rFonts w:ascii="Times New Roman" w:eastAsia="Times New Roman" w:hAnsi="Times New Roman" w:cs="Times New Roman"/>
          <w:sz w:val="28"/>
          <w:szCs w:val="28"/>
          <w:lang w:eastAsia="ru-RU"/>
        </w:rPr>
        <w:t>Заявку</w:t>
      </w:r>
      <w:r w:rsidR="00C3592F">
        <w:rPr>
          <w:rFonts w:ascii="Times New Roman" w:eastAsia="Times New Roman" w:hAnsi="Times New Roman" w:cs="Times New Roman"/>
          <w:sz w:val="28"/>
          <w:szCs w:val="28"/>
          <w:lang w:eastAsia="ru-RU"/>
        </w:rPr>
        <w:t xml:space="preserve"> </w:t>
      </w:r>
      <w:r w:rsidRPr="00AC5123">
        <w:rPr>
          <w:rFonts w:ascii="Times New Roman" w:eastAsia="Times New Roman" w:hAnsi="Times New Roman" w:cs="Times New Roman"/>
          <w:sz w:val="28"/>
          <w:szCs w:val="28"/>
          <w:lang w:eastAsia="ru-RU"/>
        </w:rPr>
        <w:t xml:space="preserve">на перерегистрацию обязательства с приложением </w:t>
      </w:r>
      <w:r w:rsidRPr="001449E0">
        <w:rPr>
          <w:rFonts w:ascii="Times New Roman" w:eastAsia="Times New Roman" w:hAnsi="Times New Roman" w:cs="Times New Roman"/>
          <w:sz w:val="28"/>
          <w:szCs w:val="28"/>
          <w:lang w:eastAsia="ru-RU"/>
        </w:rPr>
        <w:t>Протокола</w:t>
      </w:r>
      <w:r w:rsidRPr="00AC5123">
        <w:rPr>
          <w:rFonts w:ascii="Times New Roman" w:eastAsia="Times New Roman" w:hAnsi="Times New Roman" w:cs="Times New Roman"/>
          <w:sz w:val="28"/>
          <w:szCs w:val="28"/>
          <w:lang w:eastAsia="ru-RU"/>
        </w:rPr>
        <w:t xml:space="preserve">, направляет получателю бюджетных средств Протокол в электронном виде, если </w:t>
      </w:r>
      <w:r w:rsidRPr="001449E0">
        <w:rPr>
          <w:rFonts w:ascii="Times New Roman" w:eastAsia="Times New Roman" w:hAnsi="Times New Roman" w:cs="Times New Roman"/>
          <w:sz w:val="28"/>
          <w:szCs w:val="28"/>
          <w:lang w:eastAsia="ru-RU"/>
        </w:rPr>
        <w:t>Заявка</w:t>
      </w:r>
      <w:r w:rsidR="00C3592F">
        <w:rPr>
          <w:rFonts w:ascii="Times New Roman" w:eastAsia="Times New Roman" w:hAnsi="Times New Roman" w:cs="Times New Roman"/>
          <w:sz w:val="28"/>
          <w:szCs w:val="28"/>
          <w:lang w:eastAsia="ru-RU"/>
        </w:rPr>
        <w:t xml:space="preserve"> </w:t>
      </w:r>
      <w:r w:rsidRPr="00AC5123">
        <w:rPr>
          <w:rFonts w:ascii="Times New Roman" w:eastAsia="Times New Roman" w:hAnsi="Times New Roman" w:cs="Times New Roman"/>
          <w:sz w:val="28"/>
          <w:szCs w:val="28"/>
          <w:lang w:eastAsia="ru-RU"/>
        </w:rPr>
        <w:t xml:space="preserve">на перерегистрацию обязательства направлялась в форме электронного документа, с указанием в </w:t>
      </w:r>
      <w:r w:rsidRPr="001449E0">
        <w:rPr>
          <w:rFonts w:ascii="Times New Roman" w:eastAsia="Times New Roman" w:hAnsi="Times New Roman" w:cs="Times New Roman"/>
          <w:sz w:val="28"/>
          <w:szCs w:val="28"/>
          <w:lang w:eastAsia="ru-RU"/>
        </w:rPr>
        <w:t>Протоколе</w:t>
      </w:r>
      <w:r w:rsidRPr="00AC5123">
        <w:rPr>
          <w:rFonts w:ascii="Times New Roman" w:eastAsia="Times New Roman" w:hAnsi="Times New Roman" w:cs="Times New Roman"/>
          <w:sz w:val="28"/>
          <w:szCs w:val="28"/>
          <w:lang w:eastAsia="ru-RU"/>
        </w:rPr>
        <w:t xml:space="preserve"> причины, по которой не осуществляется перерегистрация бюджетного обязательства.</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18. Передача учтенных </w:t>
      </w:r>
      <w:r w:rsidR="00C3592F">
        <w:rPr>
          <w:rFonts w:ascii="Times New Roman" w:eastAsia="Times New Roman" w:hAnsi="Times New Roman" w:cs="Times New Roman"/>
          <w:sz w:val="28"/>
          <w:szCs w:val="28"/>
          <w:lang w:eastAsia="ru-RU"/>
        </w:rPr>
        <w:t xml:space="preserve">Финансовым управлением </w:t>
      </w:r>
      <w:r w:rsidRPr="00AC5123">
        <w:rPr>
          <w:rFonts w:ascii="Times New Roman" w:eastAsia="Times New Roman" w:hAnsi="Times New Roman" w:cs="Times New Roman"/>
          <w:sz w:val="28"/>
          <w:szCs w:val="28"/>
          <w:lang w:eastAsia="ru-RU"/>
        </w:rPr>
        <w:t xml:space="preserve">бюджетных обязательств в связи с реорганизацией получателя бюджетных средств соответствующему получателю бюджетных средств осуществляется на основании </w:t>
      </w:r>
      <w:r w:rsidRPr="001449E0">
        <w:rPr>
          <w:rFonts w:ascii="Times New Roman" w:eastAsia="Times New Roman" w:hAnsi="Times New Roman" w:cs="Times New Roman"/>
          <w:sz w:val="28"/>
          <w:szCs w:val="28"/>
          <w:lang w:eastAsia="ru-RU"/>
        </w:rPr>
        <w:t>Акта</w:t>
      </w:r>
      <w:r w:rsidRPr="00AC5123">
        <w:rPr>
          <w:rFonts w:ascii="Times New Roman" w:eastAsia="Times New Roman" w:hAnsi="Times New Roman" w:cs="Times New Roman"/>
          <w:sz w:val="28"/>
          <w:szCs w:val="28"/>
          <w:lang w:eastAsia="ru-RU"/>
        </w:rPr>
        <w:t xml:space="preserve"> приемки-передачи принятых на учет бюджетных обязательств при реорганизации участников бюджетного процесса (далее – Акт приемки-передачи бюджетных обязательств), оформленного по форме согласно приложению № 8 к настоящему Порядку.</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Реорганизуемый получатель бюджетных средств представляет подписанный участвующими в реорганизации получателями бюджетных средств </w:t>
      </w:r>
      <w:r w:rsidRPr="001449E0">
        <w:rPr>
          <w:rFonts w:ascii="Times New Roman" w:eastAsia="Times New Roman" w:hAnsi="Times New Roman" w:cs="Times New Roman"/>
          <w:sz w:val="28"/>
          <w:szCs w:val="28"/>
          <w:lang w:eastAsia="ru-RU"/>
        </w:rPr>
        <w:t>Акт</w:t>
      </w:r>
      <w:r w:rsidRPr="00AC5123">
        <w:rPr>
          <w:rFonts w:ascii="Times New Roman" w:eastAsia="Times New Roman" w:hAnsi="Times New Roman" w:cs="Times New Roman"/>
          <w:sz w:val="28"/>
          <w:szCs w:val="28"/>
          <w:lang w:eastAsia="ru-RU"/>
        </w:rPr>
        <w:t xml:space="preserve"> приемки-передачи бюджетных обязательств в </w:t>
      </w:r>
      <w:r w:rsidR="00C3592F">
        <w:rPr>
          <w:rFonts w:ascii="Times New Roman" w:eastAsia="Times New Roman" w:hAnsi="Times New Roman" w:cs="Times New Roman"/>
          <w:sz w:val="28"/>
          <w:szCs w:val="28"/>
          <w:lang w:eastAsia="ru-RU"/>
        </w:rPr>
        <w:t>Финансовое управление</w:t>
      </w:r>
      <w:r w:rsidRPr="00AC5123">
        <w:rPr>
          <w:rFonts w:ascii="Times New Roman" w:eastAsia="Times New Roman" w:hAnsi="Times New Roman" w:cs="Times New Roman"/>
          <w:sz w:val="28"/>
          <w:szCs w:val="28"/>
          <w:lang w:eastAsia="ru-RU"/>
        </w:rPr>
        <w:t xml:space="preserve"> для отражения на соответствующих лицевых счетах реорганизуемому получателю бюджетных средств и получателю бюджетных средств, которому переданы функции реорганизуемого получателя бюджетных средств.</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На основании Сведений о бюджетном обязательстве, Заявки </w:t>
      </w:r>
      <w:r w:rsidRPr="00AC5123">
        <w:rPr>
          <w:rFonts w:ascii="Times New Roman" w:eastAsia="Times New Roman" w:hAnsi="Times New Roman" w:cs="Times New Roman"/>
          <w:sz w:val="28"/>
          <w:szCs w:val="28"/>
          <w:lang w:eastAsia="ru-RU"/>
        </w:rPr>
        <w:br/>
        <w:t xml:space="preserve">на перерегистрацию обязательства, Акта приемки-передачи бюджетных обязательств, представленных получателями бюджетных средств </w:t>
      </w:r>
      <w:r w:rsidRPr="00AC5123">
        <w:rPr>
          <w:rFonts w:ascii="Times New Roman" w:eastAsia="Times New Roman" w:hAnsi="Times New Roman" w:cs="Times New Roman"/>
          <w:sz w:val="28"/>
          <w:szCs w:val="28"/>
          <w:lang w:eastAsia="ru-RU"/>
        </w:rPr>
        <w:br/>
        <w:t xml:space="preserve">и поставленных на учет, </w:t>
      </w:r>
      <w:r w:rsidR="00C3592F">
        <w:rPr>
          <w:rFonts w:ascii="Times New Roman" w:eastAsia="Times New Roman" w:hAnsi="Times New Roman" w:cs="Times New Roman"/>
          <w:sz w:val="28"/>
          <w:szCs w:val="28"/>
          <w:lang w:eastAsia="ru-RU"/>
        </w:rPr>
        <w:t>Финансовое управление</w:t>
      </w:r>
      <w:r w:rsidRPr="00AC5123">
        <w:rPr>
          <w:rFonts w:ascii="Times New Roman" w:eastAsia="Times New Roman" w:hAnsi="Times New Roman" w:cs="Times New Roman"/>
          <w:sz w:val="28"/>
          <w:szCs w:val="28"/>
          <w:lang w:eastAsia="ru-RU"/>
        </w:rPr>
        <w:t xml:space="preserve"> формирует Реестр проверенных и принятых на учет бюджетных обязательств</w:t>
      </w:r>
      <w:r w:rsidR="00C3592F">
        <w:rPr>
          <w:rFonts w:ascii="Times New Roman" w:eastAsia="Times New Roman" w:hAnsi="Times New Roman" w:cs="Times New Roman"/>
          <w:sz w:val="28"/>
          <w:szCs w:val="28"/>
          <w:lang w:eastAsia="ru-RU"/>
        </w:rPr>
        <w:t xml:space="preserve"> по форме согласно приложению </w:t>
      </w:r>
      <w:r w:rsidRPr="00AC5123">
        <w:rPr>
          <w:rFonts w:ascii="Times New Roman" w:eastAsia="Times New Roman" w:hAnsi="Times New Roman" w:cs="Times New Roman"/>
          <w:sz w:val="28"/>
          <w:szCs w:val="28"/>
          <w:lang w:eastAsia="ru-RU"/>
        </w:rPr>
        <w:t>№ 9</w:t>
      </w:r>
      <w:r w:rsidR="003826E4">
        <w:rPr>
          <w:rFonts w:ascii="Times New Roman" w:eastAsia="Times New Roman" w:hAnsi="Times New Roman" w:cs="Times New Roman"/>
          <w:sz w:val="28"/>
          <w:szCs w:val="28"/>
          <w:lang w:eastAsia="ru-RU"/>
        </w:rPr>
        <w:t xml:space="preserve"> </w:t>
      </w:r>
      <w:r w:rsidRPr="00AC5123">
        <w:rPr>
          <w:rFonts w:ascii="Times New Roman" w:eastAsia="Times New Roman" w:hAnsi="Times New Roman" w:cs="Times New Roman"/>
          <w:sz w:val="28"/>
          <w:szCs w:val="28"/>
          <w:lang w:eastAsia="ru-RU"/>
        </w:rPr>
        <w:t>к настоящему Порядку.</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p>
    <w:p w:rsidR="0089280F" w:rsidRPr="003C4C9C" w:rsidRDefault="0089280F" w:rsidP="0089280F">
      <w:pPr>
        <w:widowControl w:val="0"/>
        <w:autoSpaceDE w:val="0"/>
        <w:autoSpaceDN w:val="0"/>
        <w:spacing w:before="220" w:after="0" w:line="240" w:lineRule="auto"/>
        <w:ind w:firstLine="709"/>
        <w:contextualSpacing/>
        <w:jc w:val="center"/>
        <w:rPr>
          <w:rFonts w:ascii="Times New Roman" w:eastAsia="Times New Roman" w:hAnsi="Times New Roman" w:cs="Times New Roman"/>
          <w:b/>
          <w:sz w:val="28"/>
          <w:szCs w:val="28"/>
          <w:lang w:eastAsia="ru-RU"/>
        </w:rPr>
      </w:pPr>
      <w:r w:rsidRPr="003C4C9C">
        <w:rPr>
          <w:rFonts w:ascii="Times New Roman" w:eastAsia="Times New Roman" w:hAnsi="Times New Roman" w:cs="Times New Roman"/>
          <w:b/>
          <w:sz w:val="28"/>
          <w:szCs w:val="28"/>
          <w:lang w:eastAsia="ru-RU"/>
        </w:rPr>
        <w:t>III. Особенности учета бюджетных обязательств</w:t>
      </w:r>
    </w:p>
    <w:p w:rsidR="0089280F" w:rsidRPr="003C4C9C" w:rsidRDefault="0089280F" w:rsidP="0089280F">
      <w:pPr>
        <w:widowControl w:val="0"/>
        <w:autoSpaceDE w:val="0"/>
        <w:autoSpaceDN w:val="0"/>
        <w:spacing w:before="220" w:after="0" w:line="240" w:lineRule="auto"/>
        <w:ind w:firstLine="709"/>
        <w:contextualSpacing/>
        <w:jc w:val="center"/>
        <w:rPr>
          <w:rFonts w:ascii="Times New Roman" w:eastAsia="Times New Roman" w:hAnsi="Times New Roman" w:cs="Times New Roman"/>
          <w:b/>
          <w:sz w:val="28"/>
          <w:szCs w:val="28"/>
          <w:lang w:eastAsia="ru-RU"/>
        </w:rPr>
      </w:pPr>
      <w:r w:rsidRPr="003C4C9C">
        <w:rPr>
          <w:rFonts w:ascii="Times New Roman" w:eastAsia="Times New Roman" w:hAnsi="Times New Roman" w:cs="Times New Roman"/>
          <w:b/>
          <w:sz w:val="28"/>
          <w:szCs w:val="28"/>
          <w:lang w:eastAsia="ru-RU"/>
        </w:rPr>
        <w:t>по исполнительным документам, решениям налоговых органов</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lastRenderedPageBreak/>
        <w:t xml:space="preserve">19. Сведения о бюджетном обязательстве, возникшем в соответствии </w:t>
      </w:r>
      <w:r w:rsidRPr="00AC5123">
        <w:rPr>
          <w:rFonts w:ascii="Times New Roman" w:eastAsia="Times New Roman" w:hAnsi="Times New Roman" w:cs="Times New Roman"/>
          <w:sz w:val="28"/>
          <w:szCs w:val="28"/>
          <w:lang w:eastAsia="ru-RU"/>
        </w:rPr>
        <w:br/>
        <w:t xml:space="preserve">с документами-основаниями, предусмотренными </w:t>
      </w:r>
      <w:r w:rsidRPr="001449E0">
        <w:rPr>
          <w:rFonts w:ascii="Times New Roman" w:eastAsia="Times New Roman" w:hAnsi="Times New Roman" w:cs="Times New Roman"/>
          <w:sz w:val="28"/>
          <w:szCs w:val="28"/>
          <w:lang w:eastAsia="ru-RU"/>
        </w:rPr>
        <w:t xml:space="preserve">пунктами </w:t>
      </w:r>
      <w:r w:rsidR="008C6995">
        <w:t>7</w:t>
      </w:r>
      <w:r w:rsidRPr="00AC5123">
        <w:rPr>
          <w:rFonts w:ascii="Times New Roman" w:eastAsia="Times New Roman" w:hAnsi="Times New Roman" w:cs="Times New Roman"/>
          <w:sz w:val="28"/>
          <w:szCs w:val="28"/>
          <w:lang w:eastAsia="ru-RU"/>
        </w:rPr>
        <w:t xml:space="preserve"> и </w:t>
      </w:r>
      <w:r w:rsidR="008C6995">
        <w:rPr>
          <w:rFonts w:ascii="Times New Roman" w:eastAsia="Times New Roman" w:hAnsi="Times New Roman" w:cs="Times New Roman"/>
          <w:sz w:val="28"/>
          <w:szCs w:val="28"/>
          <w:lang w:eastAsia="ru-RU"/>
        </w:rPr>
        <w:t>8</w:t>
      </w:r>
      <w:r w:rsidRPr="00AC5123">
        <w:rPr>
          <w:rFonts w:ascii="Times New Roman" w:eastAsia="Times New Roman" w:hAnsi="Times New Roman" w:cs="Times New Roman"/>
          <w:sz w:val="28"/>
          <w:szCs w:val="28"/>
          <w:lang w:eastAsia="ru-RU"/>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бюджетных средств</w:t>
      </w:r>
      <w:r w:rsidR="00C3592F">
        <w:rPr>
          <w:rFonts w:ascii="Times New Roman" w:eastAsia="Times New Roman" w:hAnsi="Times New Roman" w:cs="Times New Roman"/>
          <w:sz w:val="28"/>
          <w:szCs w:val="28"/>
          <w:lang w:eastAsia="ru-RU"/>
        </w:rPr>
        <w:t xml:space="preserve"> </w:t>
      </w:r>
      <w:r w:rsidRPr="00AC5123">
        <w:rPr>
          <w:rFonts w:ascii="Times New Roman" w:eastAsia="Times New Roman" w:hAnsi="Times New Roman" w:cs="Times New Roman"/>
          <w:sz w:val="28"/>
          <w:szCs w:val="28"/>
          <w:lang w:eastAsia="ru-RU"/>
        </w:rPr>
        <w:t xml:space="preserve">-должником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C3592F">
        <w:rPr>
          <w:rFonts w:ascii="Times New Roman" w:eastAsia="Times New Roman" w:hAnsi="Times New Roman" w:cs="Times New Roman"/>
          <w:sz w:val="28"/>
          <w:szCs w:val="28"/>
          <w:lang w:eastAsia="ru-RU"/>
        </w:rPr>
        <w:t xml:space="preserve">городского округа город </w:t>
      </w:r>
      <w:r w:rsidR="00ED3F8B">
        <w:rPr>
          <w:rFonts w:ascii="Times New Roman" w:eastAsia="Times New Roman" w:hAnsi="Times New Roman" w:cs="Times New Roman"/>
          <w:sz w:val="28"/>
          <w:szCs w:val="28"/>
          <w:lang w:eastAsia="ru-RU"/>
        </w:rPr>
        <w:t>Салават</w:t>
      </w:r>
      <w:r w:rsidR="00C3592F">
        <w:rPr>
          <w:rFonts w:ascii="Times New Roman" w:eastAsia="Times New Roman" w:hAnsi="Times New Roman" w:cs="Times New Roman"/>
          <w:sz w:val="28"/>
          <w:szCs w:val="28"/>
          <w:lang w:eastAsia="ru-RU"/>
        </w:rPr>
        <w:t xml:space="preserve"> Республики Башк</w:t>
      </w:r>
      <w:r w:rsidRPr="00AC5123">
        <w:rPr>
          <w:rFonts w:ascii="Times New Roman" w:eastAsia="Times New Roman" w:hAnsi="Times New Roman" w:cs="Times New Roman"/>
          <w:sz w:val="28"/>
          <w:szCs w:val="28"/>
          <w:lang w:eastAsia="ru-RU"/>
        </w:rPr>
        <w:t>ортостан по исполнению исполнительного документа, решения налогового органа.</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20.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бюджетных средств.</w:t>
      </w:r>
    </w:p>
    <w:p w:rsidR="0089280F" w:rsidRPr="00AC5123" w:rsidRDefault="0089280F" w:rsidP="0089280F">
      <w:pPr>
        <w:widowControl w:val="0"/>
        <w:autoSpaceDE w:val="0"/>
        <w:autoSpaceDN w:val="0"/>
        <w:spacing w:before="220" w:after="0" w:line="240" w:lineRule="auto"/>
        <w:ind w:firstLine="709"/>
        <w:contextualSpacing/>
        <w:jc w:val="center"/>
        <w:rPr>
          <w:rFonts w:ascii="Times New Roman" w:eastAsia="Times New Roman" w:hAnsi="Times New Roman" w:cs="Times New Roman"/>
          <w:sz w:val="28"/>
          <w:szCs w:val="28"/>
          <w:lang w:eastAsia="ru-RU"/>
        </w:rPr>
      </w:pPr>
    </w:p>
    <w:p w:rsidR="0089280F" w:rsidRPr="003C4C9C" w:rsidRDefault="0089280F" w:rsidP="0089280F">
      <w:pPr>
        <w:widowControl w:val="0"/>
        <w:autoSpaceDE w:val="0"/>
        <w:autoSpaceDN w:val="0"/>
        <w:spacing w:before="220" w:after="0" w:line="240" w:lineRule="auto"/>
        <w:ind w:firstLine="709"/>
        <w:contextualSpacing/>
        <w:jc w:val="center"/>
        <w:rPr>
          <w:rFonts w:ascii="Times New Roman" w:eastAsia="Times New Roman" w:hAnsi="Times New Roman" w:cs="Times New Roman"/>
          <w:b/>
          <w:sz w:val="28"/>
          <w:szCs w:val="28"/>
          <w:lang w:eastAsia="ru-RU"/>
        </w:rPr>
      </w:pPr>
      <w:r w:rsidRPr="003C4C9C">
        <w:rPr>
          <w:rFonts w:ascii="Times New Roman" w:eastAsia="Times New Roman" w:hAnsi="Times New Roman" w:cs="Times New Roman"/>
          <w:b/>
          <w:sz w:val="28"/>
          <w:szCs w:val="28"/>
          <w:lang w:eastAsia="ru-RU"/>
        </w:rPr>
        <w:t>IV. Порядок учета денежных обязательств</w:t>
      </w:r>
      <w:r w:rsidR="00C3592F" w:rsidRPr="003C4C9C">
        <w:rPr>
          <w:rFonts w:ascii="Times New Roman" w:eastAsia="Times New Roman" w:hAnsi="Times New Roman" w:cs="Times New Roman"/>
          <w:b/>
          <w:sz w:val="28"/>
          <w:szCs w:val="28"/>
          <w:lang w:eastAsia="ru-RU"/>
        </w:rPr>
        <w:t xml:space="preserve"> </w:t>
      </w:r>
      <w:r w:rsidRPr="003C4C9C">
        <w:rPr>
          <w:rFonts w:ascii="Times New Roman" w:eastAsia="Times New Roman" w:hAnsi="Times New Roman" w:cs="Times New Roman"/>
          <w:b/>
          <w:sz w:val="28"/>
          <w:szCs w:val="28"/>
          <w:lang w:eastAsia="ru-RU"/>
        </w:rPr>
        <w:t>получателей</w:t>
      </w:r>
    </w:p>
    <w:p w:rsidR="0089280F" w:rsidRPr="003C4C9C" w:rsidRDefault="0089280F" w:rsidP="0089280F">
      <w:pPr>
        <w:widowControl w:val="0"/>
        <w:autoSpaceDE w:val="0"/>
        <w:autoSpaceDN w:val="0"/>
        <w:spacing w:before="220" w:after="0" w:line="240" w:lineRule="auto"/>
        <w:ind w:firstLine="709"/>
        <w:contextualSpacing/>
        <w:jc w:val="center"/>
        <w:rPr>
          <w:rFonts w:ascii="Times New Roman" w:eastAsia="Times New Roman" w:hAnsi="Times New Roman" w:cs="Times New Roman"/>
          <w:b/>
          <w:sz w:val="28"/>
          <w:szCs w:val="28"/>
          <w:lang w:eastAsia="ru-RU"/>
        </w:rPr>
      </w:pPr>
      <w:r w:rsidRPr="003C4C9C">
        <w:rPr>
          <w:rFonts w:ascii="Times New Roman" w:eastAsia="Times New Roman" w:hAnsi="Times New Roman" w:cs="Times New Roman"/>
          <w:b/>
          <w:sz w:val="28"/>
          <w:szCs w:val="28"/>
          <w:lang w:eastAsia="ru-RU"/>
        </w:rPr>
        <w:t xml:space="preserve">средств бюджета </w:t>
      </w:r>
      <w:r w:rsidR="00C3592F" w:rsidRPr="003C4C9C">
        <w:rPr>
          <w:rFonts w:ascii="Times New Roman" w:eastAsia="Times New Roman" w:hAnsi="Times New Roman" w:cs="Times New Roman"/>
          <w:b/>
          <w:sz w:val="28"/>
          <w:szCs w:val="28"/>
          <w:lang w:eastAsia="ru-RU"/>
        </w:rPr>
        <w:t xml:space="preserve">городского округа город </w:t>
      </w:r>
      <w:r w:rsidR="00ED3F8B" w:rsidRPr="003C4C9C">
        <w:rPr>
          <w:rFonts w:ascii="Times New Roman" w:eastAsia="Times New Roman" w:hAnsi="Times New Roman" w:cs="Times New Roman"/>
          <w:b/>
          <w:sz w:val="28"/>
          <w:szCs w:val="28"/>
          <w:lang w:eastAsia="ru-RU"/>
        </w:rPr>
        <w:t>Салават</w:t>
      </w:r>
      <w:r w:rsidR="00C3592F" w:rsidRPr="003C4C9C">
        <w:rPr>
          <w:rFonts w:ascii="Times New Roman" w:eastAsia="Times New Roman" w:hAnsi="Times New Roman" w:cs="Times New Roman"/>
          <w:b/>
          <w:sz w:val="28"/>
          <w:szCs w:val="28"/>
          <w:lang w:eastAsia="ru-RU"/>
        </w:rPr>
        <w:t xml:space="preserve"> </w:t>
      </w:r>
      <w:r w:rsidRPr="003C4C9C">
        <w:rPr>
          <w:rFonts w:ascii="Times New Roman" w:eastAsia="Times New Roman" w:hAnsi="Times New Roman" w:cs="Times New Roman"/>
          <w:b/>
          <w:sz w:val="28"/>
          <w:szCs w:val="28"/>
          <w:lang w:eastAsia="ru-RU"/>
        </w:rPr>
        <w:t>Республики Башкортостан</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21. Денежные обязательства, возникающие у получателей бюджетных средств принимаются к учету на основании принятых к исполнению </w:t>
      </w:r>
      <w:r w:rsidR="00C3592F">
        <w:rPr>
          <w:rFonts w:ascii="Times New Roman" w:eastAsia="Times New Roman" w:hAnsi="Times New Roman" w:cs="Times New Roman"/>
          <w:sz w:val="28"/>
          <w:szCs w:val="28"/>
          <w:lang w:eastAsia="ru-RU"/>
        </w:rPr>
        <w:t>Финансовым управлением</w:t>
      </w:r>
      <w:r w:rsidRPr="00AC5123">
        <w:rPr>
          <w:rFonts w:ascii="Times New Roman" w:eastAsia="Times New Roman" w:hAnsi="Times New Roman" w:cs="Times New Roman"/>
          <w:sz w:val="28"/>
          <w:szCs w:val="28"/>
          <w:lang w:eastAsia="ru-RU"/>
        </w:rPr>
        <w:t xml:space="preserve"> документов для оплаты денежных обязательств, представленных получателями бюджетных средств в срок, установленный Порядком санкционирования оплаты денежных обязательств получателей бюджетных средств</w:t>
      </w:r>
      <w:r w:rsidR="00C3592F">
        <w:rPr>
          <w:rFonts w:ascii="Times New Roman" w:eastAsia="Times New Roman" w:hAnsi="Times New Roman" w:cs="Times New Roman"/>
          <w:sz w:val="28"/>
          <w:szCs w:val="28"/>
          <w:lang w:eastAsia="ru-RU"/>
        </w:rPr>
        <w:t xml:space="preserve"> городского округа город </w:t>
      </w:r>
      <w:r w:rsidR="00ED3F8B">
        <w:rPr>
          <w:rFonts w:ascii="Times New Roman" w:eastAsia="Times New Roman" w:hAnsi="Times New Roman" w:cs="Times New Roman"/>
          <w:sz w:val="28"/>
          <w:szCs w:val="28"/>
          <w:lang w:eastAsia="ru-RU"/>
        </w:rPr>
        <w:t>Салават</w:t>
      </w:r>
      <w:r w:rsidRPr="00AC5123">
        <w:rPr>
          <w:rFonts w:ascii="Times New Roman" w:eastAsia="Times New Roman" w:hAnsi="Times New Roman" w:cs="Times New Roman"/>
          <w:sz w:val="28"/>
          <w:szCs w:val="28"/>
          <w:lang w:eastAsia="ru-RU"/>
        </w:rPr>
        <w:t xml:space="preserve"> Республики Башкортостан и администраторов источников финансирования дефицита бюджета </w:t>
      </w:r>
      <w:r w:rsidR="00C3592F">
        <w:rPr>
          <w:rFonts w:ascii="Times New Roman" w:eastAsia="Times New Roman" w:hAnsi="Times New Roman" w:cs="Times New Roman"/>
          <w:sz w:val="28"/>
          <w:szCs w:val="28"/>
          <w:lang w:eastAsia="ru-RU"/>
        </w:rPr>
        <w:t xml:space="preserve">городского округа город </w:t>
      </w:r>
      <w:r w:rsidR="00ED3F8B">
        <w:rPr>
          <w:rFonts w:ascii="Times New Roman" w:eastAsia="Times New Roman" w:hAnsi="Times New Roman" w:cs="Times New Roman"/>
          <w:sz w:val="28"/>
          <w:szCs w:val="28"/>
          <w:lang w:eastAsia="ru-RU"/>
        </w:rPr>
        <w:t>Салават</w:t>
      </w:r>
      <w:r w:rsidR="00C3592F">
        <w:rPr>
          <w:rFonts w:ascii="Times New Roman" w:eastAsia="Times New Roman" w:hAnsi="Times New Roman" w:cs="Times New Roman"/>
          <w:sz w:val="28"/>
          <w:szCs w:val="28"/>
          <w:lang w:eastAsia="ru-RU"/>
        </w:rPr>
        <w:t xml:space="preserve"> </w:t>
      </w:r>
      <w:r w:rsidRPr="00AC5123">
        <w:rPr>
          <w:rFonts w:ascii="Times New Roman" w:eastAsia="Times New Roman" w:hAnsi="Times New Roman" w:cs="Times New Roman"/>
          <w:sz w:val="28"/>
          <w:szCs w:val="28"/>
          <w:lang w:eastAsia="ru-RU"/>
        </w:rPr>
        <w:t>Республики Башкортостан для проверки указанных документов.</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22. Постановка на учет денежного обязательства и внесение изменений </w:t>
      </w:r>
      <w:r w:rsidRPr="00AC5123">
        <w:rPr>
          <w:rFonts w:ascii="Times New Roman" w:eastAsia="Times New Roman" w:hAnsi="Times New Roman" w:cs="Times New Roman"/>
          <w:sz w:val="28"/>
          <w:szCs w:val="28"/>
          <w:lang w:eastAsia="ru-RU"/>
        </w:rPr>
        <w:br/>
        <w:t xml:space="preserve">в поставленное на учет денежное обязательство осуществляется в соответствии со Сведениями о денежном обязательстве, сформированными </w:t>
      </w:r>
      <w:r w:rsidRPr="00AC5123">
        <w:rPr>
          <w:rFonts w:ascii="Times New Roman" w:eastAsia="Times New Roman" w:hAnsi="Times New Roman" w:cs="Times New Roman"/>
          <w:sz w:val="28"/>
          <w:szCs w:val="28"/>
          <w:lang w:eastAsia="ru-RU"/>
        </w:rPr>
        <w:lastRenderedPageBreak/>
        <w:t xml:space="preserve">на основании документов, предусмотренных в </w:t>
      </w:r>
      <w:r w:rsidRPr="001449E0">
        <w:rPr>
          <w:rFonts w:ascii="Times New Roman" w:eastAsia="Times New Roman" w:hAnsi="Times New Roman" w:cs="Times New Roman"/>
          <w:sz w:val="28"/>
          <w:szCs w:val="28"/>
          <w:lang w:eastAsia="ru-RU"/>
        </w:rPr>
        <w:t>графе 3</w:t>
      </w:r>
      <w:r w:rsidRPr="00AC5123">
        <w:rPr>
          <w:rFonts w:ascii="Times New Roman" w:eastAsia="Times New Roman" w:hAnsi="Times New Roman" w:cs="Times New Roman"/>
          <w:sz w:val="28"/>
          <w:szCs w:val="28"/>
          <w:lang w:eastAsia="ru-RU"/>
        </w:rPr>
        <w:t xml:space="preserve"> Перечня, на сумму, указанную в документе, в соответствии с которым возникло денежное обязательство.</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bookmarkStart w:id="15" w:name="P209"/>
      <w:bookmarkEnd w:id="15"/>
      <w:r w:rsidRPr="00AC5123">
        <w:rPr>
          <w:rFonts w:ascii="Times New Roman" w:eastAsia="Times New Roman" w:hAnsi="Times New Roman" w:cs="Times New Roman"/>
          <w:sz w:val="28"/>
          <w:szCs w:val="28"/>
          <w:lang w:eastAsia="ru-RU"/>
        </w:rPr>
        <w:t xml:space="preserve">23. Сведения о денежных обязательствах, включая авансовые платежи, предусмотренные условиями </w:t>
      </w:r>
      <w:r w:rsidR="00E80658">
        <w:rPr>
          <w:rFonts w:ascii="Times New Roman" w:eastAsia="Times New Roman" w:hAnsi="Times New Roman" w:cs="Times New Roman"/>
          <w:sz w:val="28"/>
          <w:szCs w:val="28"/>
          <w:lang w:eastAsia="ru-RU"/>
        </w:rPr>
        <w:t>муниципального</w:t>
      </w:r>
      <w:r w:rsidRPr="00AC5123">
        <w:rPr>
          <w:rFonts w:ascii="Times New Roman" w:eastAsia="Times New Roman" w:hAnsi="Times New Roman" w:cs="Times New Roman"/>
          <w:sz w:val="28"/>
          <w:szCs w:val="28"/>
          <w:lang w:eastAsia="ru-RU"/>
        </w:rPr>
        <w:t xml:space="preserve"> контракта, договора формируются получателем бюджетных средств не позднее трех рабочих дней </w:t>
      </w:r>
      <w:r w:rsidRPr="00AC5123">
        <w:rPr>
          <w:rFonts w:ascii="Times New Roman" w:eastAsia="Times New Roman" w:hAnsi="Times New Roman" w:cs="Times New Roman"/>
          <w:sz w:val="28"/>
          <w:szCs w:val="28"/>
          <w:lang w:eastAsia="ru-RU"/>
        </w:rPr>
        <w:br/>
        <w:t xml:space="preserve">со дня возникновения денежного обязательства. </w:t>
      </w:r>
      <w:bookmarkStart w:id="16" w:name="P222"/>
      <w:bookmarkStart w:id="17" w:name="P224"/>
      <w:bookmarkEnd w:id="16"/>
      <w:bookmarkEnd w:id="17"/>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24. В случае если в рамках бюджетного обязательства, возникшего </w:t>
      </w:r>
      <w:r w:rsidRPr="00AC5123">
        <w:rPr>
          <w:rFonts w:ascii="Times New Roman" w:eastAsia="Times New Roman" w:hAnsi="Times New Roman" w:cs="Times New Roman"/>
          <w:sz w:val="28"/>
          <w:szCs w:val="28"/>
          <w:lang w:eastAsia="ru-RU"/>
        </w:rPr>
        <w:br/>
      </w:r>
      <w:r w:rsidR="00E80658">
        <w:rPr>
          <w:rFonts w:ascii="Times New Roman" w:eastAsia="Times New Roman" w:hAnsi="Times New Roman" w:cs="Times New Roman"/>
          <w:sz w:val="28"/>
          <w:szCs w:val="28"/>
          <w:lang w:eastAsia="ru-RU"/>
        </w:rPr>
        <w:t>по муниципальному</w:t>
      </w:r>
      <w:r w:rsidRPr="00AC5123">
        <w:rPr>
          <w:rFonts w:ascii="Times New Roman" w:eastAsia="Times New Roman" w:hAnsi="Times New Roman" w:cs="Times New Roman"/>
          <w:sz w:val="28"/>
          <w:szCs w:val="28"/>
          <w:lang w:eastAsia="ru-RU"/>
        </w:rPr>
        <w:t xml:space="preserve"> контракту (договору) на поставку товара, выполнение работ, оказание услуг, ранее поставлено на учет денежное обязательство </w:t>
      </w:r>
      <w:r w:rsidRPr="00AC5123">
        <w:rPr>
          <w:rFonts w:ascii="Times New Roman" w:eastAsia="Times New Roman" w:hAnsi="Times New Roman" w:cs="Times New Roman"/>
          <w:sz w:val="28"/>
          <w:szCs w:val="28"/>
          <w:lang w:eastAsia="ru-RU"/>
        </w:rPr>
        <w:br/>
        <w:t xml:space="preserve">по авансовому платежу (с признаком авансового платежа «Да»), поставка товаров, выполнение работ, оказание услуг по которому не подтверждена </w:t>
      </w:r>
      <w:r w:rsidRPr="00AC5123">
        <w:rPr>
          <w:rFonts w:ascii="Times New Roman" w:eastAsia="Times New Roman" w:hAnsi="Times New Roman" w:cs="Times New Roman"/>
          <w:sz w:val="28"/>
          <w:szCs w:val="28"/>
          <w:lang w:eastAsia="ru-RU"/>
        </w:rPr>
        <w:br/>
        <w:t xml:space="preserve">в соответствии с условиями </w:t>
      </w:r>
      <w:r w:rsidR="00E80658">
        <w:rPr>
          <w:rFonts w:ascii="Times New Roman" w:eastAsia="Times New Roman" w:hAnsi="Times New Roman" w:cs="Times New Roman"/>
          <w:sz w:val="28"/>
          <w:szCs w:val="28"/>
          <w:lang w:eastAsia="ru-RU"/>
        </w:rPr>
        <w:t>муниципального</w:t>
      </w:r>
      <w:r w:rsidRPr="00AC5123">
        <w:rPr>
          <w:rFonts w:ascii="Times New Roman" w:eastAsia="Times New Roman" w:hAnsi="Times New Roman" w:cs="Times New Roman"/>
          <w:sz w:val="28"/>
          <w:szCs w:val="28"/>
          <w:lang w:eastAsia="ru-RU"/>
        </w:rPr>
        <w:t xml:space="preserve">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bookmarkStart w:id="18" w:name="P230"/>
      <w:bookmarkEnd w:id="18"/>
      <w:r w:rsidRPr="00AC5123">
        <w:rPr>
          <w:rFonts w:ascii="Times New Roman" w:eastAsia="Times New Roman" w:hAnsi="Times New Roman" w:cs="Times New Roman"/>
          <w:sz w:val="28"/>
          <w:szCs w:val="28"/>
          <w:lang w:eastAsia="ru-RU"/>
        </w:rPr>
        <w:t>25.Сведения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бюджетных средств.</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bookmarkStart w:id="19" w:name="P235"/>
      <w:bookmarkEnd w:id="19"/>
      <w:r w:rsidRPr="00AC5123">
        <w:rPr>
          <w:rFonts w:ascii="Times New Roman" w:eastAsia="Times New Roman" w:hAnsi="Times New Roman" w:cs="Times New Roman"/>
          <w:sz w:val="28"/>
          <w:szCs w:val="28"/>
          <w:lang w:eastAsia="ru-RU"/>
        </w:rPr>
        <w:t xml:space="preserve">26. </w:t>
      </w:r>
      <w:r w:rsidR="00E80658">
        <w:rPr>
          <w:rFonts w:ascii="Times New Roman" w:eastAsia="Times New Roman" w:hAnsi="Times New Roman" w:cs="Times New Roman"/>
          <w:sz w:val="28"/>
          <w:szCs w:val="28"/>
          <w:lang w:eastAsia="ru-RU"/>
        </w:rPr>
        <w:t>Финансовое управление</w:t>
      </w:r>
      <w:r w:rsidRPr="00AC5123">
        <w:rPr>
          <w:rFonts w:ascii="Times New Roman" w:eastAsia="Times New Roman" w:hAnsi="Times New Roman" w:cs="Times New Roman"/>
          <w:sz w:val="28"/>
          <w:szCs w:val="28"/>
          <w:lang w:eastAsia="ru-RU"/>
        </w:rPr>
        <w:t xml:space="preserve"> не позднее следующего рабочего дня со дня представления получателем бюджетных средств Сведений о денежном обязательстве осуществляет их проверку на соответствие информации, указанной в Сведениях о денежном обязательстве:</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информации по соответствующему бюджетному обязательству, учтенному на соответствующем лицевом счете получателя бюджетных средств;</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составу информации, подлежащей включению в Сведения о денежном обязательстве в соответствии с </w:t>
      </w:r>
      <w:r w:rsidRPr="001449E0">
        <w:rPr>
          <w:rFonts w:ascii="Times New Roman" w:eastAsia="Times New Roman" w:hAnsi="Times New Roman" w:cs="Times New Roman"/>
          <w:sz w:val="28"/>
          <w:szCs w:val="28"/>
          <w:lang w:eastAsia="ru-RU"/>
        </w:rPr>
        <w:t>приложением № 2</w:t>
      </w:r>
      <w:r w:rsidRPr="00AC5123">
        <w:rPr>
          <w:rFonts w:ascii="Times New Roman" w:eastAsia="Times New Roman" w:hAnsi="Times New Roman" w:cs="Times New Roman"/>
          <w:sz w:val="28"/>
          <w:szCs w:val="28"/>
          <w:lang w:eastAsia="ru-RU"/>
        </w:rPr>
        <w:t xml:space="preserve"> к настоящему Порядку, </w:t>
      </w:r>
      <w:r w:rsidRPr="00AC5123">
        <w:rPr>
          <w:rFonts w:ascii="Times New Roman" w:eastAsia="Times New Roman" w:hAnsi="Times New Roman" w:cs="Times New Roman"/>
          <w:sz w:val="28"/>
          <w:szCs w:val="28"/>
          <w:lang w:eastAsia="ru-RU"/>
        </w:rPr>
        <w:br/>
        <w:t xml:space="preserve">с соблюдением правил формирования </w:t>
      </w:r>
      <w:r w:rsidRPr="001449E0">
        <w:rPr>
          <w:rFonts w:ascii="Times New Roman" w:eastAsia="Times New Roman" w:hAnsi="Times New Roman" w:cs="Times New Roman"/>
          <w:sz w:val="28"/>
          <w:szCs w:val="28"/>
          <w:lang w:eastAsia="ru-RU"/>
        </w:rPr>
        <w:t>Сведений</w:t>
      </w:r>
      <w:r w:rsidRPr="00AC5123">
        <w:rPr>
          <w:rFonts w:ascii="Times New Roman" w:eastAsia="Times New Roman" w:hAnsi="Times New Roman" w:cs="Times New Roman"/>
          <w:sz w:val="28"/>
          <w:szCs w:val="28"/>
          <w:lang w:eastAsia="ru-RU"/>
        </w:rPr>
        <w:t xml:space="preserve"> о денежном обязательстве, установленных настоящей главой;</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бюджетных средств в </w:t>
      </w:r>
      <w:r w:rsidR="00E80658">
        <w:rPr>
          <w:rFonts w:ascii="Times New Roman" w:eastAsia="Times New Roman" w:hAnsi="Times New Roman" w:cs="Times New Roman"/>
          <w:sz w:val="28"/>
          <w:szCs w:val="28"/>
          <w:lang w:eastAsia="ru-RU"/>
        </w:rPr>
        <w:t>Финансовое управление</w:t>
      </w:r>
      <w:r w:rsidRPr="00AC5123">
        <w:rPr>
          <w:rFonts w:ascii="Times New Roman" w:eastAsia="Times New Roman" w:hAnsi="Times New Roman" w:cs="Times New Roman"/>
          <w:sz w:val="28"/>
          <w:szCs w:val="28"/>
          <w:lang w:eastAsia="ru-RU"/>
        </w:rPr>
        <w:t>.</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27. В случае представления в </w:t>
      </w:r>
      <w:r w:rsidR="00E80658">
        <w:rPr>
          <w:rFonts w:ascii="Times New Roman" w:eastAsia="Times New Roman" w:hAnsi="Times New Roman" w:cs="Times New Roman"/>
          <w:sz w:val="28"/>
          <w:szCs w:val="28"/>
          <w:lang w:eastAsia="ru-RU"/>
        </w:rPr>
        <w:t>Финансовое управление</w:t>
      </w:r>
      <w:r w:rsidRPr="00AC5123">
        <w:rPr>
          <w:rFonts w:ascii="Times New Roman" w:eastAsia="Times New Roman" w:hAnsi="Times New Roman" w:cs="Times New Roman"/>
          <w:sz w:val="28"/>
          <w:szCs w:val="28"/>
          <w:lang w:eastAsia="ru-RU"/>
        </w:rPr>
        <w:t xml:space="preserve"> Сведений о денежном обязательстве на бумажном носителе в дополнение к проверке, предусмотренной </w:t>
      </w:r>
      <w:r w:rsidRPr="001449E0">
        <w:rPr>
          <w:rFonts w:ascii="Times New Roman" w:eastAsia="Times New Roman" w:hAnsi="Times New Roman" w:cs="Times New Roman"/>
          <w:sz w:val="28"/>
          <w:szCs w:val="28"/>
          <w:lang w:eastAsia="ru-RU"/>
        </w:rPr>
        <w:t xml:space="preserve">пунктом </w:t>
      </w:r>
      <w:r w:rsidRPr="00AC5123">
        <w:rPr>
          <w:rFonts w:ascii="Times New Roman" w:eastAsia="Times New Roman" w:hAnsi="Times New Roman" w:cs="Times New Roman"/>
          <w:sz w:val="28"/>
          <w:szCs w:val="28"/>
          <w:lang w:eastAsia="ru-RU"/>
        </w:rPr>
        <w:t>26 Порядка, также осуществляется проверка Сведений о денежном обязательстве на:</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соответствие формы Сведений о денежном обязательстве форме Сведений о денежном обязательстве согласно </w:t>
      </w:r>
      <w:r w:rsidRPr="001449E0">
        <w:rPr>
          <w:rFonts w:ascii="Times New Roman" w:eastAsia="Times New Roman" w:hAnsi="Times New Roman" w:cs="Times New Roman"/>
          <w:sz w:val="28"/>
          <w:szCs w:val="28"/>
          <w:lang w:eastAsia="ru-RU"/>
        </w:rPr>
        <w:t>приложению № 4</w:t>
      </w:r>
      <w:r w:rsidRPr="00AC5123">
        <w:rPr>
          <w:rFonts w:ascii="Times New Roman" w:eastAsia="Times New Roman" w:hAnsi="Times New Roman" w:cs="Times New Roman"/>
          <w:sz w:val="28"/>
          <w:szCs w:val="28"/>
          <w:lang w:eastAsia="ru-RU"/>
        </w:rPr>
        <w:t xml:space="preserve"> к Порядку;</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отсутствие в представленных Сведениях о денежном обязательстве исправлений, не соответствующих требованиям, установленным Порядком, </w:t>
      </w:r>
      <w:r w:rsidRPr="00AC5123">
        <w:rPr>
          <w:rFonts w:ascii="Times New Roman" w:eastAsia="Times New Roman" w:hAnsi="Times New Roman" w:cs="Times New Roman"/>
          <w:sz w:val="28"/>
          <w:szCs w:val="28"/>
          <w:lang w:eastAsia="ru-RU"/>
        </w:rPr>
        <w:lastRenderedPageBreak/>
        <w:t>или не заверенных в порядке, установленном Порядком.</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28. В случае положительного результата проверки Сведений о денежном обязательстве </w:t>
      </w:r>
      <w:r w:rsidR="00E80658">
        <w:rPr>
          <w:rFonts w:ascii="Times New Roman" w:eastAsia="Times New Roman" w:hAnsi="Times New Roman" w:cs="Times New Roman"/>
          <w:sz w:val="28"/>
          <w:szCs w:val="28"/>
          <w:lang w:eastAsia="ru-RU"/>
        </w:rPr>
        <w:t>Финансовое управление</w:t>
      </w:r>
      <w:r w:rsidRPr="00AC5123">
        <w:rPr>
          <w:rFonts w:ascii="Times New Roman" w:eastAsia="Times New Roman" w:hAnsi="Times New Roman" w:cs="Times New Roman"/>
          <w:sz w:val="28"/>
          <w:szCs w:val="28"/>
          <w:lang w:eastAsia="ru-RU"/>
        </w:rPr>
        <w:t xml:space="preserve"> присваивает учетный номер денежному обязательству (либо вносит изменения в ранее поставленное на учет денежное обязательство).</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Учетный номер денежного обязательства является уникальным </w:t>
      </w:r>
      <w:r w:rsidRPr="00AC5123">
        <w:rPr>
          <w:rFonts w:ascii="Times New Roman" w:eastAsia="Times New Roman" w:hAnsi="Times New Roman" w:cs="Times New Roman"/>
          <w:sz w:val="28"/>
          <w:szCs w:val="28"/>
          <w:lang w:eastAsia="ru-RU"/>
        </w:rPr>
        <w:br/>
        <w:t>и не подлежит изменению, в том числе при изменении отдельных реквизитов денежного обязательства.</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Учетный номер денежного обязательства имеет следующую структуру, состоящую из восемнадцати разрядов:</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с 1 по 15 разряд - учетный номер соответствующего бюджетного обязательства;</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с 16 по 18 разряд - порядковый номер денежного обязательства.</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29. В случае отрицательного результата проверки Сведений о денежном обязательстве </w:t>
      </w:r>
      <w:r w:rsidR="00E80658">
        <w:rPr>
          <w:rFonts w:ascii="Times New Roman" w:eastAsia="Times New Roman" w:hAnsi="Times New Roman" w:cs="Times New Roman"/>
          <w:sz w:val="28"/>
          <w:szCs w:val="28"/>
          <w:lang w:eastAsia="ru-RU"/>
        </w:rPr>
        <w:t>Финансовое управление</w:t>
      </w:r>
      <w:r w:rsidRPr="00AC5123">
        <w:rPr>
          <w:rFonts w:ascii="Times New Roman" w:eastAsia="Times New Roman" w:hAnsi="Times New Roman" w:cs="Times New Roman"/>
          <w:sz w:val="28"/>
          <w:szCs w:val="28"/>
          <w:lang w:eastAsia="ru-RU"/>
        </w:rPr>
        <w:t xml:space="preserve"> в срок, установленный в </w:t>
      </w:r>
      <w:r w:rsidRPr="001449E0">
        <w:rPr>
          <w:rFonts w:ascii="Times New Roman" w:eastAsia="Times New Roman" w:hAnsi="Times New Roman" w:cs="Times New Roman"/>
          <w:sz w:val="28"/>
          <w:szCs w:val="28"/>
          <w:lang w:eastAsia="ru-RU"/>
        </w:rPr>
        <w:t>пункте 26</w:t>
      </w:r>
      <w:r w:rsidRPr="00AC5123">
        <w:rPr>
          <w:rFonts w:ascii="Times New Roman" w:eastAsia="Times New Roman" w:hAnsi="Times New Roman" w:cs="Times New Roman"/>
          <w:sz w:val="28"/>
          <w:szCs w:val="28"/>
          <w:lang w:eastAsia="ru-RU"/>
        </w:rPr>
        <w:t xml:space="preserve"> Порядка:</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возвращает получателю бюджетных средств представленные </w:t>
      </w:r>
      <w:r w:rsidRPr="00AC5123">
        <w:rPr>
          <w:rFonts w:ascii="Times New Roman" w:eastAsia="Times New Roman" w:hAnsi="Times New Roman" w:cs="Times New Roman"/>
          <w:sz w:val="28"/>
          <w:szCs w:val="28"/>
          <w:lang w:eastAsia="ru-RU"/>
        </w:rPr>
        <w:br/>
        <w:t xml:space="preserve">на бумажном носителе Сведения о денежном обязательстве с приложением </w:t>
      </w:r>
      <w:r w:rsidRPr="001449E0">
        <w:rPr>
          <w:rFonts w:ascii="Times New Roman" w:eastAsia="Times New Roman" w:hAnsi="Times New Roman" w:cs="Times New Roman"/>
          <w:sz w:val="28"/>
          <w:szCs w:val="28"/>
          <w:lang w:eastAsia="ru-RU"/>
        </w:rPr>
        <w:t>Протокола</w:t>
      </w:r>
      <w:r w:rsidRPr="00AC5123">
        <w:rPr>
          <w:rFonts w:ascii="Times New Roman" w:eastAsia="Times New Roman" w:hAnsi="Times New Roman" w:cs="Times New Roman"/>
          <w:sz w:val="28"/>
          <w:szCs w:val="28"/>
          <w:lang w:eastAsia="ru-RU"/>
        </w:rPr>
        <w:t>;</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направляет получателю бюджетных средств </w:t>
      </w:r>
      <w:r w:rsidRPr="001449E0">
        <w:rPr>
          <w:rFonts w:ascii="Times New Roman" w:eastAsia="Times New Roman" w:hAnsi="Times New Roman" w:cs="Times New Roman"/>
          <w:sz w:val="28"/>
          <w:szCs w:val="28"/>
          <w:lang w:eastAsia="ru-RU"/>
        </w:rPr>
        <w:t>Протокол</w:t>
      </w:r>
      <w:r w:rsidRPr="00AC5123">
        <w:rPr>
          <w:rFonts w:ascii="Times New Roman" w:eastAsia="Times New Roman" w:hAnsi="Times New Roman" w:cs="Times New Roman"/>
          <w:sz w:val="28"/>
          <w:szCs w:val="28"/>
          <w:lang w:eastAsia="ru-RU"/>
        </w:rPr>
        <w:t xml:space="preserve"> в электронном виде, если Сведения о денежном обязательстве представлялись в форме электронного документа.</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В </w:t>
      </w:r>
      <w:r w:rsidRPr="001449E0">
        <w:rPr>
          <w:rFonts w:ascii="Times New Roman" w:eastAsia="Times New Roman" w:hAnsi="Times New Roman" w:cs="Times New Roman"/>
          <w:sz w:val="28"/>
          <w:szCs w:val="28"/>
          <w:lang w:eastAsia="ru-RU"/>
        </w:rPr>
        <w:t>Протоколе</w:t>
      </w:r>
      <w:r w:rsidRPr="00AC5123">
        <w:rPr>
          <w:rFonts w:ascii="Times New Roman" w:eastAsia="Times New Roman" w:hAnsi="Times New Roman" w:cs="Times New Roman"/>
          <w:sz w:val="28"/>
          <w:szCs w:val="28"/>
          <w:lang w:eastAsia="ru-RU"/>
        </w:rPr>
        <w:t xml:space="preserve"> указывается причина возврата без исполнения Сведений </w:t>
      </w:r>
      <w:r w:rsidRPr="00AC5123">
        <w:rPr>
          <w:rFonts w:ascii="Times New Roman" w:eastAsia="Times New Roman" w:hAnsi="Times New Roman" w:cs="Times New Roman"/>
          <w:sz w:val="28"/>
          <w:szCs w:val="28"/>
          <w:lang w:eastAsia="ru-RU"/>
        </w:rPr>
        <w:br/>
        <w:t>о денежном обязательстве.</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i/>
          <w:sz w:val="28"/>
          <w:szCs w:val="28"/>
          <w:lang w:eastAsia="ru-RU"/>
        </w:rPr>
      </w:pPr>
      <w:r w:rsidRPr="00AC5123">
        <w:rPr>
          <w:rFonts w:ascii="Times New Roman" w:eastAsia="Times New Roman" w:hAnsi="Times New Roman" w:cs="Times New Roman"/>
          <w:sz w:val="28"/>
          <w:szCs w:val="28"/>
          <w:lang w:eastAsia="ru-RU"/>
        </w:rPr>
        <w:t xml:space="preserve">30. Неисполненная часть денежного обязательства, принятого на учет </w:t>
      </w:r>
      <w:r w:rsidRPr="00AC5123">
        <w:rPr>
          <w:rFonts w:ascii="Times New Roman" w:eastAsia="Times New Roman" w:hAnsi="Times New Roman" w:cs="Times New Roman"/>
          <w:sz w:val="28"/>
          <w:szCs w:val="28"/>
          <w:lang w:eastAsia="ru-RU"/>
        </w:rPr>
        <w:br/>
        <w:t xml:space="preserve">в отчетном финансовом году в соответствии с бюджетным обязательством, указанном в </w:t>
      </w:r>
      <w:r w:rsidRPr="001449E0">
        <w:rPr>
          <w:rFonts w:ascii="Times New Roman" w:eastAsia="Times New Roman" w:hAnsi="Times New Roman" w:cs="Times New Roman"/>
          <w:sz w:val="28"/>
          <w:szCs w:val="28"/>
          <w:lang w:eastAsia="ru-RU"/>
        </w:rPr>
        <w:t>пункте 17</w:t>
      </w:r>
      <w:r w:rsidRPr="00AC5123">
        <w:rPr>
          <w:rFonts w:ascii="Times New Roman" w:eastAsia="Times New Roman" w:hAnsi="Times New Roman" w:cs="Times New Roman"/>
          <w:sz w:val="28"/>
          <w:szCs w:val="28"/>
          <w:lang w:eastAsia="ru-RU"/>
        </w:rPr>
        <w:t xml:space="preserve"> Порядка, подлежит учету в текущем финансовом году. </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i/>
          <w:sz w:val="28"/>
          <w:szCs w:val="28"/>
          <w:lang w:eastAsia="ru-RU"/>
        </w:rPr>
      </w:pPr>
    </w:p>
    <w:p w:rsidR="0089280F" w:rsidRPr="003C4C9C" w:rsidRDefault="0089280F" w:rsidP="0089280F">
      <w:pPr>
        <w:widowControl w:val="0"/>
        <w:autoSpaceDE w:val="0"/>
        <w:autoSpaceDN w:val="0"/>
        <w:spacing w:before="220" w:after="0" w:line="240" w:lineRule="auto"/>
        <w:ind w:firstLine="709"/>
        <w:contextualSpacing/>
        <w:jc w:val="center"/>
        <w:rPr>
          <w:rFonts w:ascii="Times New Roman" w:eastAsia="Times New Roman" w:hAnsi="Times New Roman" w:cs="Times New Roman"/>
          <w:b/>
          <w:sz w:val="28"/>
          <w:szCs w:val="28"/>
          <w:lang w:eastAsia="ru-RU"/>
        </w:rPr>
      </w:pPr>
      <w:r w:rsidRPr="003C4C9C">
        <w:rPr>
          <w:rFonts w:ascii="Times New Roman" w:eastAsia="Times New Roman" w:hAnsi="Times New Roman" w:cs="Times New Roman"/>
          <w:b/>
          <w:sz w:val="28"/>
          <w:szCs w:val="28"/>
          <w:lang w:eastAsia="ru-RU"/>
        </w:rPr>
        <w:t>V. Формирование и представление информации об обязательствах,</w:t>
      </w:r>
    </w:p>
    <w:p w:rsidR="0089280F" w:rsidRPr="003C4C9C" w:rsidRDefault="0089280F" w:rsidP="0089280F">
      <w:pPr>
        <w:widowControl w:val="0"/>
        <w:autoSpaceDE w:val="0"/>
        <w:autoSpaceDN w:val="0"/>
        <w:spacing w:before="220" w:after="0" w:line="240" w:lineRule="auto"/>
        <w:ind w:firstLine="709"/>
        <w:contextualSpacing/>
        <w:jc w:val="center"/>
        <w:rPr>
          <w:rFonts w:ascii="Times New Roman" w:eastAsia="Times New Roman" w:hAnsi="Times New Roman" w:cs="Times New Roman"/>
          <w:b/>
          <w:sz w:val="28"/>
          <w:szCs w:val="28"/>
          <w:lang w:eastAsia="ru-RU"/>
        </w:rPr>
      </w:pPr>
      <w:r w:rsidRPr="003C4C9C">
        <w:rPr>
          <w:rFonts w:ascii="Times New Roman" w:eastAsia="Times New Roman" w:hAnsi="Times New Roman" w:cs="Times New Roman"/>
          <w:b/>
          <w:sz w:val="28"/>
          <w:szCs w:val="28"/>
          <w:lang w:eastAsia="ru-RU"/>
        </w:rPr>
        <w:t xml:space="preserve">учтенных в </w:t>
      </w:r>
      <w:r w:rsidR="00E80658" w:rsidRPr="003C4C9C">
        <w:rPr>
          <w:rFonts w:ascii="Times New Roman" w:eastAsia="Times New Roman" w:hAnsi="Times New Roman" w:cs="Times New Roman"/>
          <w:b/>
          <w:sz w:val="28"/>
          <w:szCs w:val="28"/>
          <w:lang w:eastAsia="ru-RU"/>
        </w:rPr>
        <w:t>Финансовом управлении</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b/>
          <w:sz w:val="28"/>
          <w:szCs w:val="28"/>
          <w:lang w:eastAsia="ru-RU"/>
        </w:rPr>
      </w:pP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31 Обязательства, поставленные на учет в </w:t>
      </w:r>
      <w:r w:rsidR="00E80658">
        <w:rPr>
          <w:rFonts w:ascii="Times New Roman" w:eastAsia="Times New Roman" w:hAnsi="Times New Roman" w:cs="Times New Roman"/>
          <w:sz w:val="28"/>
          <w:szCs w:val="28"/>
          <w:lang w:eastAsia="ru-RU"/>
        </w:rPr>
        <w:t>Финансовом управлении</w:t>
      </w:r>
      <w:r w:rsidRPr="00AC5123">
        <w:rPr>
          <w:rFonts w:ascii="Times New Roman" w:eastAsia="Times New Roman" w:hAnsi="Times New Roman" w:cs="Times New Roman"/>
          <w:sz w:val="28"/>
          <w:szCs w:val="28"/>
          <w:lang w:eastAsia="ru-RU"/>
        </w:rPr>
        <w:t xml:space="preserve"> </w:t>
      </w:r>
      <w:r w:rsidRPr="00AC5123">
        <w:rPr>
          <w:rFonts w:ascii="Times New Roman" w:eastAsia="Times New Roman" w:hAnsi="Times New Roman" w:cs="Times New Roman"/>
          <w:sz w:val="28"/>
          <w:szCs w:val="28"/>
          <w:lang w:eastAsia="ru-RU"/>
        </w:rPr>
        <w:br/>
        <w:t xml:space="preserve">на определенную дату, подлежащие исполнению в текущем финансовом году </w:t>
      </w:r>
      <w:r w:rsidRPr="00AC5123">
        <w:rPr>
          <w:rFonts w:ascii="Times New Roman" w:eastAsia="Times New Roman" w:hAnsi="Times New Roman" w:cs="Times New Roman"/>
          <w:sz w:val="28"/>
          <w:szCs w:val="28"/>
          <w:lang w:eastAsia="ru-RU"/>
        </w:rPr>
        <w:br/>
        <w:t xml:space="preserve">и в плановом периоде, отражаются в </w:t>
      </w:r>
      <w:r w:rsidRPr="001449E0">
        <w:rPr>
          <w:rFonts w:ascii="Times New Roman" w:eastAsia="Times New Roman" w:hAnsi="Times New Roman" w:cs="Times New Roman"/>
          <w:sz w:val="28"/>
          <w:szCs w:val="28"/>
          <w:lang w:eastAsia="ru-RU"/>
        </w:rPr>
        <w:t>Журнале</w:t>
      </w:r>
      <w:r w:rsidRPr="00AC5123">
        <w:rPr>
          <w:rFonts w:ascii="Times New Roman" w:eastAsia="Times New Roman" w:hAnsi="Times New Roman" w:cs="Times New Roman"/>
          <w:sz w:val="28"/>
          <w:szCs w:val="28"/>
          <w:lang w:eastAsia="ru-RU"/>
        </w:rPr>
        <w:t xml:space="preserve"> действующих в текущем финансовом году обязательств по форме согласно приложению № 10 </w:t>
      </w:r>
      <w:r w:rsidRPr="00AC5123">
        <w:rPr>
          <w:rFonts w:ascii="Times New Roman" w:eastAsia="Times New Roman" w:hAnsi="Times New Roman" w:cs="Times New Roman"/>
          <w:sz w:val="28"/>
          <w:szCs w:val="28"/>
          <w:lang w:eastAsia="ru-RU"/>
        </w:rPr>
        <w:br/>
        <w:t>к Порядку.</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Ежемесячно</w:t>
      </w:r>
      <w:r w:rsidR="003826E4">
        <w:rPr>
          <w:rFonts w:ascii="Times New Roman" w:eastAsia="Times New Roman" w:hAnsi="Times New Roman" w:cs="Times New Roman"/>
          <w:sz w:val="28"/>
          <w:szCs w:val="28"/>
          <w:lang w:eastAsia="ru-RU"/>
        </w:rPr>
        <w:t>,</w:t>
      </w:r>
      <w:r w:rsidRPr="00AC5123">
        <w:rPr>
          <w:rFonts w:ascii="Times New Roman" w:eastAsia="Times New Roman" w:hAnsi="Times New Roman" w:cs="Times New Roman"/>
          <w:sz w:val="28"/>
          <w:szCs w:val="28"/>
          <w:lang w:eastAsia="ru-RU"/>
        </w:rPr>
        <w:t xml:space="preserve"> по состоянию на 1-е число каждого месяца и в сроки, установленные для представления бюджетной отчетности по исполнению бюджета </w:t>
      </w:r>
      <w:r w:rsidR="00E80658">
        <w:rPr>
          <w:rFonts w:ascii="Times New Roman" w:eastAsia="Times New Roman" w:hAnsi="Times New Roman" w:cs="Times New Roman"/>
          <w:sz w:val="28"/>
          <w:szCs w:val="28"/>
          <w:lang w:eastAsia="ru-RU"/>
        </w:rPr>
        <w:t xml:space="preserve">городского округа город </w:t>
      </w:r>
      <w:r w:rsidR="00ED3F8B">
        <w:rPr>
          <w:rFonts w:ascii="Times New Roman" w:eastAsia="Times New Roman" w:hAnsi="Times New Roman" w:cs="Times New Roman"/>
          <w:sz w:val="28"/>
          <w:szCs w:val="28"/>
          <w:lang w:eastAsia="ru-RU"/>
        </w:rPr>
        <w:t>Салават</w:t>
      </w:r>
      <w:r w:rsidR="00E80658">
        <w:rPr>
          <w:rFonts w:ascii="Times New Roman" w:eastAsia="Times New Roman" w:hAnsi="Times New Roman" w:cs="Times New Roman"/>
          <w:sz w:val="28"/>
          <w:szCs w:val="28"/>
          <w:lang w:eastAsia="ru-RU"/>
        </w:rPr>
        <w:t xml:space="preserve"> </w:t>
      </w:r>
      <w:r w:rsidRPr="00AC5123">
        <w:rPr>
          <w:rFonts w:ascii="Times New Roman" w:eastAsia="Times New Roman" w:hAnsi="Times New Roman" w:cs="Times New Roman"/>
          <w:sz w:val="28"/>
          <w:szCs w:val="28"/>
          <w:lang w:eastAsia="ru-RU"/>
        </w:rPr>
        <w:t xml:space="preserve">Республики Башкортостан, </w:t>
      </w:r>
      <w:r w:rsidR="00E80658">
        <w:rPr>
          <w:rFonts w:ascii="Times New Roman" w:eastAsia="Times New Roman" w:hAnsi="Times New Roman" w:cs="Times New Roman"/>
          <w:sz w:val="28"/>
          <w:szCs w:val="28"/>
          <w:lang w:eastAsia="ru-RU"/>
        </w:rPr>
        <w:t xml:space="preserve">Финансовое </w:t>
      </w:r>
      <w:r w:rsidR="003C4C9C">
        <w:rPr>
          <w:rFonts w:ascii="Times New Roman" w:eastAsia="Times New Roman" w:hAnsi="Times New Roman" w:cs="Times New Roman"/>
          <w:sz w:val="28"/>
          <w:szCs w:val="28"/>
          <w:lang w:eastAsia="ru-RU"/>
        </w:rPr>
        <w:t xml:space="preserve">управление </w:t>
      </w:r>
      <w:r w:rsidR="003C4C9C" w:rsidRPr="00AC5123">
        <w:rPr>
          <w:rFonts w:ascii="Times New Roman" w:eastAsia="Times New Roman" w:hAnsi="Times New Roman" w:cs="Times New Roman"/>
          <w:sz w:val="28"/>
          <w:szCs w:val="28"/>
          <w:lang w:eastAsia="ru-RU"/>
        </w:rPr>
        <w:t>составляет</w:t>
      </w:r>
      <w:r w:rsidRPr="00AC5123">
        <w:rPr>
          <w:rFonts w:ascii="Times New Roman" w:eastAsia="Times New Roman" w:hAnsi="Times New Roman" w:cs="Times New Roman"/>
          <w:sz w:val="28"/>
          <w:szCs w:val="28"/>
          <w:lang w:eastAsia="ru-RU"/>
        </w:rPr>
        <w:t xml:space="preserve"> </w:t>
      </w:r>
      <w:r w:rsidRPr="001449E0">
        <w:rPr>
          <w:rFonts w:ascii="Times New Roman" w:eastAsia="Times New Roman" w:hAnsi="Times New Roman" w:cs="Times New Roman"/>
          <w:sz w:val="28"/>
          <w:szCs w:val="28"/>
          <w:lang w:eastAsia="ru-RU"/>
        </w:rPr>
        <w:t>Отчет</w:t>
      </w:r>
      <w:r w:rsidR="00E80658">
        <w:rPr>
          <w:rFonts w:ascii="Times New Roman" w:eastAsia="Times New Roman" w:hAnsi="Times New Roman" w:cs="Times New Roman"/>
          <w:sz w:val="28"/>
          <w:szCs w:val="28"/>
          <w:lang w:eastAsia="ru-RU"/>
        </w:rPr>
        <w:t xml:space="preserve"> </w:t>
      </w:r>
      <w:r w:rsidRPr="00AC5123">
        <w:rPr>
          <w:rFonts w:ascii="Times New Roman" w:eastAsia="Times New Roman" w:hAnsi="Times New Roman" w:cs="Times New Roman"/>
          <w:sz w:val="28"/>
          <w:szCs w:val="28"/>
          <w:lang w:eastAsia="ru-RU"/>
        </w:rPr>
        <w:t>об исполнении обязательст</w:t>
      </w:r>
      <w:r w:rsidR="00E80658">
        <w:rPr>
          <w:rFonts w:ascii="Times New Roman" w:eastAsia="Times New Roman" w:hAnsi="Times New Roman" w:cs="Times New Roman"/>
          <w:sz w:val="28"/>
          <w:szCs w:val="28"/>
          <w:lang w:eastAsia="ru-RU"/>
        </w:rPr>
        <w:t xml:space="preserve">в по форме согласно приложению </w:t>
      </w:r>
      <w:r w:rsidRPr="00AC5123">
        <w:rPr>
          <w:rFonts w:ascii="Times New Roman" w:eastAsia="Times New Roman" w:hAnsi="Times New Roman" w:cs="Times New Roman"/>
          <w:sz w:val="28"/>
          <w:szCs w:val="28"/>
          <w:lang w:eastAsia="ru-RU"/>
        </w:rPr>
        <w:t xml:space="preserve">№ 11 к Порядку, учтенных в </w:t>
      </w:r>
      <w:r w:rsidR="00E80658">
        <w:rPr>
          <w:rFonts w:ascii="Times New Roman" w:eastAsia="Times New Roman" w:hAnsi="Times New Roman" w:cs="Times New Roman"/>
          <w:sz w:val="28"/>
          <w:szCs w:val="28"/>
          <w:lang w:eastAsia="ru-RU"/>
        </w:rPr>
        <w:t>Финансовом управлении</w:t>
      </w:r>
      <w:r w:rsidRPr="00AC5123">
        <w:rPr>
          <w:rFonts w:ascii="Times New Roman" w:eastAsia="Times New Roman" w:hAnsi="Times New Roman" w:cs="Times New Roman"/>
          <w:sz w:val="28"/>
          <w:szCs w:val="28"/>
          <w:lang w:eastAsia="ru-RU"/>
        </w:rPr>
        <w:t>.</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32. Информация об обязательствах предоставляется </w:t>
      </w:r>
      <w:r w:rsidR="00E80658">
        <w:rPr>
          <w:rFonts w:ascii="Times New Roman" w:eastAsia="Times New Roman" w:hAnsi="Times New Roman" w:cs="Times New Roman"/>
          <w:sz w:val="28"/>
          <w:szCs w:val="28"/>
          <w:lang w:eastAsia="ru-RU"/>
        </w:rPr>
        <w:t>Финансовым управлением</w:t>
      </w:r>
      <w:r w:rsidRPr="00AC5123">
        <w:rPr>
          <w:rFonts w:ascii="Times New Roman" w:eastAsia="Times New Roman" w:hAnsi="Times New Roman" w:cs="Times New Roman"/>
          <w:sz w:val="28"/>
          <w:szCs w:val="28"/>
          <w:lang w:eastAsia="ru-RU"/>
        </w:rPr>
        <w:t xml:space="preserve"> посредством предоставления информации о поставленных на </w:t>
      </w:r>
      <w:r w:rsidRPr="00AC5123">
        <w:rPr>
          <w:rFonts w:ascii="Times New Roman" w:eastAsia="Times New Roman" w:hAnsi="Times New Roman" w:cs="Times New Roman"/>
          <w:sz w:val="28"/>
          <w:szCs w:val="28"/>
          <w:lang w:eastAsia="ru-RU"/>
        </w:rPr>
        <w:lastRenderedPageBreak/>
        <w:t xml:space="preserve">учет обязательствах (внесении изменений в ранее поставленные на учет обязательства) и их исполнении, в соответствии с отчетными формами, указанными в </w:t>
      </w:r>
      <w:r w:rsidRPr="001449E0">
        <w:rPr>
          <w:rFonts w:ascii="Times New Roman" w:eastAsia="Times New Roman" w:hAnsi="Times New Roman" w:cs="Times New Roman"/>
          <w:sz w:val="28"/>
          <w:szCs w:val="28"/>
          <w:lang w:eastAsia="ru-RU"/>
        </w:rPr>
        <w:t>пункте 35</w:t>
      </w:r>
      <w:r w:rsidRPr="00AC5123">
        <w:rPr>
          <w:rFonts w:ascii="Times New Roman" w:eastAsia="Times New Roman" w:hAnsi="Times New Roman" w:cs="Times New Roman"/>
          <w:sz w:val="28"/>
          <w:szCs w:val="28"/>
          <w:lang w:eastAsia="ru-RU"/>
        </w:rPr>
        <w:t xml:space="preserve"> Порядка).</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bookmarkStart w:id="20" w:name="P270"/>
      <w:bookmarkEnd w:id="20"/>
      <w:r w:rsidRPr="00AC5123">
        <w:rPr>
          <w:rFonts w:ascii="Times New Roman" w:eastAsia="Times New Roman" w:hAnsi="Times New Roman" w:cs="Times New Roman"/>
          <w:sz w:val="28"/>
          <w:szCs w:val="28"/>
          <w:lang w:eastAsia="ru-RU"/>
        </w:rPr>
        <w:t>33. Информация об обязательствах предоставляется:</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главным распорядителям (распорядителям) средств бюджета </w:t>
      </w:r>
      <w:r w:rsidR="00E80658">
        <w:rPr>
          <w:rFonts w:ascii="Times New Roman" w:eastAsia="Times New Roman" w:hAnsi="Times New Roman" w:cs="Times New Roman"/>
          <w:sz w:val="28"/>
          <w:szCs w:val="28"/>
          <w:lang w:eastAsia="ru-RU"/>
        </w:rPr>
        <w:t xml:space="preserve">городского округа город </w:t>
      </w:r>
      <w:r w:rsidR="00ED3F8B">
        <w:rPr>
          <w:rFonts w:ascii="Times New Roman" w:eastAsia="Times New Roman" w:hAnsi="Times New Roman" w:cs="Times New Roman"/>
          <w:sz w:val="28"/>
          <w:szCs w:val="28"/>
          <w:lang w:eastAsia="ru-RU"/>
        </w:rPr>
        <w:t>Салават</w:t>
      </w:r>
      <w:r w:rsidR="00E80658">
        <w:rPr>
          <w:rFonts w:ascii="Times New Roman" w:eastAsia="Times New Roman" w:hAnsi="Times New Roman" w:cs="Times New Roman"/>
          <w:sz w:val="28"/>
          <w:szCs w:val="28"/>
          <w:lang w:eastAsia="ru-RU"/>
        </w:rPr>
        <w:t xml:space="preserve"> </w:t>
      </w:r>
      <w:r w:rsidRPr="00AC5123">
        <w:rPr>
          <w:rFonts w:ascii="Times New Roman" w:eastAsia="Times New Roman" w:hAnsi="Times New Roman" w:cs="Times New Roman"/>
          <w:sz w:val="28"/>
          <w:szCs w:val="28"/>
          <w:lang w:eastAsia="ru-RU"/>
        </w:rPr>
        <w:t>Республики Башкортостан - в части обязательств подведомственных им получателей бюджетных средств;</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получателям бюджетных средств - в части обязательств соответствующего получателя бюджетных средств;</w:t>
      </w:r>
    </w:p>
    <w:p w:rsidR="0089280F" w:rsidRPr="00AC5123" w:rsidRDefault="00E80658"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иным органам муниципальной</w:t>
      </w:r>
      <w:r w:rsidR="0089280F" w:rsidRPr="00AC5123">
        <w:rPr>
          <w:rFonts w:ascii="Times New Roman" w:eastAsia="Times New Roman" w:hAnsi="Times New Roman" w:cs="Times New Roman"/>
          <w:sz w:val="28"/>
          <w:szCs w:val="28"/>
          <w:lang w:eastAsia="ru-RU"/>
        </w:rPr>
        <w:t xml:space="preserve"> власти - в рамках их полномочий, установленных законодательством Российской Федерации.</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bookmarkStart w:id="21" w:name="P277"/>
      <w:bookmarkEnd w:id="21"/>
      <w:r w:rsidRPr="00AC5123">
        <w:rPr>
          <w:rFonts w:ascii="Times New Roman" w:eastAsia="Times New Roman" w:hAnsi="Times New Roman" w:cs="Times New Roman"/>
          <w:sz w:val="28"/>
          <w:szCs w:val="28"/>
          <w:lang w:eastAsia="ru-RU"/>
        </w:rPr>
        <w:t>34. Информация об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bookmarkStart w:id="22" w:name="P278"/>
      <w:bookmarkEnd w:id="22"/>
      <w:r w:rsidRPr="00AC5123">
        <w:rPr>
          <w:rFonts w:ascii="Times New Roman" w:eastAsia="Times New Roman" w:hAnsi="Times New Roman" w:cs="Times New Roman"/>
          <w:sz w:val="28"/>
          <w:szCs w:val="28"/>
          <w:lang w:eastAsia="ru-RU"/>
        </w:rPr>
        <w:t xml:space="preserve">35. Информация об обязательствах предоставляется в соответствии </w:t>
      </w:r>
      <w:r w:rsidRPr="00AC5123">
        <w:rPr>
          <w:rFonts w:ascii="Times New Roman" w:eastAsia="Times New Roman" w:hAnsi="Times New Roman" w:cs="Times New Roman"/>
          <w:sz w:val="28"/>
          <w:szCs w:val="28"/>
          <w:lang w:eastAsia="ru-RU"/>
        </w:rPr>
        <w:br/>
        <w:t>со следующими положениями:</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1) по запросу главного распорядителя (распорядителя) средств бюджета </w:t>
      </w:r>
      <w:r w:rsidR="00E80658">
        <w:rPr>
          <w:rFonts w:ascii="Times New Roman" w:eastAsia="Times New Roman" w:hAnsi="Times New Roman" w:cs="Times New Roman"/>
          <w:sz w:val="28"/>
          <w:szCs w:val="28"/>
          <w:lang w:eastAsia="ru-RU"/>
        </w:rPr>
        <w:t xml:space="preserve">городского округа город </w:t>
      </w:r>
      <w:r w:rsidR="00ED3F8B">
        <w:rPr>
          <w:rFonts w:ascii="Times New Roman" w:eastAsia="Times New Roman" w:hAnsi="Times New Roman" w:cs="Times New Roman"/>
          <w:sz w:val="28"/>
          <w:szCs w:val="28"/>
          <w:lang w:eastAsia="ru-RU"/>
        </w:rPr>
        <w:t>Салават</w:t>
      </w:r>
      <w:r w:rsidR="00E80658">
        <w:rPr>
          <w:rFonts w:ascii="Times New Roman" w:eastAsia="Times New Roman" w:hAnsi="Times New Roman" w:cs="Times New Roman"/>
          <w:sz w:val="28"/>
          <w:szCs w:val="28"/>
          <w:lang w:eastAsia="ru-RU"/>
        </w:rPr>
        <w:t xml:space="preserve"> </w:t>
      </w:r>
      <w:r w:rsidRPr="00AC5123">
        <w:rPr>
          <w:rFonts w:ascii="Times New Roman" w:eastAsia="Times New Roman" w:hAnsi="Times New Roman" w:cs="Times New Roman"/>
          <w:sz w:val="28"/>
          <w:szCs w:val="28"/>
          <w:lang w:eastAsia="ru-RU"/>
        </w:rPr>
        <w:t xml:space="preserve">Республики Башкортостан </w:t>
      </w:r>
      <w:r w:rsidR="00E80658">
        <w:rPr>
          <w:rFonts w:ascii="Times New Roman" w:eastAsia="Times New Roman" w:hAnsi="Times New Roman" w:cs="Times New Roman"/>
          <w:sz w:val="28"/>
          <w:szCs w:val="28"/>
          <w:lang w:eastAsia="ru-RU"/>
        </w:rPr>
        <w:t>Финансовое управление</w:t>
      </w:r>
      <w:r w:rsidRPr="00AC5123">
        <w:rPr>
          <w:rFonts w:ascii="Times New Roman" w:eastAsia="Times New Roman" w:hAnsi="Times New Roman" w:cs="Times New Roman"/>
          <w:sz w:val="28"/>
          <w:szCs w:val="28"/>
          <w:lang w:eastAsia="ru-RU"/>
        </w:rPr>
        <w:t xml:space="preserve"> представляет с указанными в запросе детализацией и группировкой показателей:</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а) Информацию о принятых на учет обязательствах по форме </w:t>
      </w:r>
      <w:r w:rsidR="003C4C9C" w:rsidRPr="00AC5123">
        <w:rPr>
          <w:rFonts w:ascii="Times New Roman" w:eastAsia="Times New Roman" w:hAnsi="Times New Roman" w:cs="Times New Roman"/>
          <w:sz w:val="28"/>
          <w:szCs w:val="28"/>
          <w:lang w:eastAsia="ru-RU"/>
        </w:rPr>
        <w:t>согласно приложению</w:t>
      </w:r>
      <w:r w:rsidRPr="003C4C9C">
        <w:rPr>
          <w:rFonts w:ascii="Times New Roman" w:eastAsia="Times New Roman" w:hAnsi="Times New Roman" w:cs="Times New Roman"/>
          <w:sz w:val="28"/>
          <w:szCs w:val="28"/>
          <w:lang w:eastAsia="ru-RU"/>
        </w:rPr>
        <w:t xml:space="preserve"> № 12 </w:t>
      </w:r>
      <w:r w:rsidRPr="00AC5123">
        <w:rPr>
          <w:rFonts w:ascii="Times New Roman" w:eastAsia="Times New Roman" w:hAnsi="Times New Roman" w:cs="Times New Roman"/>
          <w:sz w:val="28"/>
          <w:szCs w:val="28"/>
          <w:lang w:eastAsia="ru-RU"/>
        </w:rPr>
        <w:t xml:space="preserve">к Порядку по находящимся в ведении главного распорядителя (распорядителя) средств бюджета </w:t>
      </w:r>
      <w:r w:rsidR="00E80658">
        <w:rPr>
          <w:rFonts w:ascii="Times New Roman" w:eastAsia="Times New Roman" w:hAnsi="Times New Roman" w:cs="Times New Roman"/>
          <w:sz w:val="28"/>
          <w:szCs w:val="28"/>
          <w:lang w:eastAsia="ru-RU"/>
        </w:rPr>
        <w:t xml:space="preserve">городского округа город </w:t>
      </w:r>
      <w:r w:rsidR="00ED3F8B">
        <w:rPr>
          <w:rFonts w:ascii="Times New Roman" w:eastAsia="Times New Roman" w:hAnsi="Times New Roman" w:cs="Times New Roman"/>
          <w:sz w:val="28"/>
          <w:szCs w:val="28"/>
          <w:lang w:eastAsia="ru-RU"/>
        </w:rPr>
        <w:t>Салават</w:t>
      </w:r>
      <w:r w:rsidR="00E80658">
        <w:rPr>
          <w:rFonts w:ascii="Times New Roman" w:eastAsia="Times New Roman" w:hAnsi="Times New Roman" w:cs="Times New Roman"/>
          <w:sz w:val="28"/>
          <w:szCs w:val="28"/>
          <w:lang w:eastAsia="ru-RU"/>
        </w:rPr>
        <w:t xml:space="preserve"> </w:t>
      </w:r>
      <w:r w:rsidRPr="00AC5123">
        <w:rPr>
          <w:rFonts w:ascii="Times New Roman" w:eastAsia="Times New Roman" w:hAnsi="Times New Roman" w:cs="Times New Roman"/>
          <w:sz w:val="28"/>
          <w:szCs w:val="28"/>
          <w:lang w:eastAsia="ru-RU"/>
        </w:rPr>
        <w:t>Республики Башкортостан получателям бюджетных средств,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б) Отчет об исполнении бюджетных обязательств, принятых в целях реализации </w:t>
      </w:r>
      <w:r w:rsidR="000F70E4">
        <w:rPr>
          <w:rFonts w:ascii="Times New Roman" w:eastAsia="Times New Roman" w:hAnsi="Times New Roman" w:cs="Times New Roman"/>
          <w:sz w:val="28"/>
          <w:szCs w:val="28"/>
          <w:lang w:eastAsia="ru-RU"/>
        </w:rPr>
        <w:t xml:space="preserve">муниципальной </w:t>
      </w:r>
      <w:r w:rsidR="000F70E4" w:rsidRPr="00AC5123">
        <w:rPr>
          <w:rFonts w:ascii="Times New Roman" w:eastAsia="Times New Roman" w:hAnsi="Times New Roman" w:cs="Times New Roman"/>
          <w:sz w:val="28"/>
          <w:szCs w:val="28"/>
          <w:lang w:eastAsia="ru-RU"/>
        </w:rPr>
        <w:t>адресной</w:t>
      </w:r>
      <w:r w:rsidRPr="00AC5123">
        <w:rPr>
          <w:rFonts w:ascii="Times New Roman" w:eastAsia="Times New Roman" w:hAnsi="Times New Roman" w:cs="Times New Roman"/>
          <w:sz w:val="28"/>
          <w:szCs w:val="28"/>
          <w:lang w:eastAsia="ru-RU"/>
        </w:rPr>
        <w:t xml:space="preserve"> инвестиционной программы </w:t>
      </w:r>
      <w:r w:rsidRPr="00AC5123">
        <w:rPr>
          <w:rFonts w:ascii="Times New Roman" w:eastAsia="Times New Roman" w:hAnsi="Times New Roman" w:cs="Times New Roman"/>
          <w:sz w:val="28"/>
          <w:szCs w:val="28"/>
          <w:lang w:eastAsia="ru-RU"/>
        </w:rPr>
        <w:br/>
      </w:r>
      <w:r w:rsidR="003826E4">
        <w:rPr>
          <w:rFonts w:ascii="Times New Roman" w:eastAsia="Times New Roman" w:hAnsi="Times New Roman" w:cs="Times New Roman"/>
          <w:sz w:val="28"/>
          <w:szCs w:val="28"/>
          <w:lang w:eastAsia="ru-RU"/>
        </w:rPr>
        <w:t xml:space="preserve">по форме согласно приложению №13 </w:t>
      </w:r>
      <w:r w:rsidRPr="003C4C9C">
        <w:rPr>
          <w:rFonts w:ascii="Times New Roman" w:eastAsia="Times New Roman" w:hAnsi="Times New Roman" w:cs="Times New Roman"/>
          <w:sz w:val="28"/>
          <w:szCs w:val="28"/>
          <w:lang w:eastAsia="ru-RU"/>
        </w:rPr>
        <w:t>к Порядку</w:t>
      </w:r>
      <w:r w:rsidR="000F70E4">
        <w:rPr>
          <w:rFonts w:ascii="Times New Roman" w:eastAsia="Times New Roman" w:hAnsi="Times New Roman" w:cs="Times New Roman"/>
          <w:sz w:val="28"/>
          <w:szCs w:val="28"/>
          <w:lang w:eastAsia="ru-RU"/>
        </w:rPr>
        <w:t>,</w:t>
      </w:r>
      <w:r w:rsidRPr="003C4C9C">
        <w:rPr>
          <w:rFonts w:ascii="Times New Roman" w:eastAsia="Times New Roman" w:hAnsi="Times New Roman" w:cs="Times New Roman"/>
          <w:sz w:val="28"/>
          <w:szCs w:val="28"/>
          <w:lang w:eastAsia="ru-RU"/>
        </w:rPr>
        <w:t xml:space="preserve"> </w:t>
      </w:r>
      <w:r w:rsidRPr="00AC5123">
        <w:rPr>
          <w:rFonts w:ascii="Times New Roman" w:eastAsia="Times New Roman" w:hAnsi="Times New Roman" w:cs="Times New Roman"/>
          <w:sz w:val="28"/>
          <w:szCs w:val="28"/>
          <w:lang w:eastAsia="ru-RU"/>
        </w:rPr>
        <w:t xml:space="preserve">по находящимся в ведении главного распорядителя (распорядителя) средств бюджета </w:t>
      </w:r>
      <w:r w:rsidR="00E80658">
        <w:rPr>
          <w:rFonts w:ascii="Times New Roman" w:eastAsia="Times New Roman" w:hAnsi="Times New Roman" w:cs="Times New Roman"/>
          <w:sz w:val="28"/>
          <w:szCs w:val="28"/>
          <w:lang w:eastAsia="ru-RU"/>
        </w:rPr>
        <w:t xml:space="preserve">городского округа город </w:t>
      </w:r>
      <w:r w:rsidR="00ED3F8B">
        <w:rPr>
          <w:rFonts w:ascii="Times New Roman" w:eastAsia="Times New Roman" w:hAnsi="Times New Roman" w:cs="Times New Roman"/>
          <w:sz w:val="28"/>
          <w:szCs w:val="28"/>
          <w:lang w:eastAsia="ru-RU"/>
        </w:rPr>
        <w:t>Салават</w:t>
      </w:r>
      <w:r w:rsidR="00E80658">
        <w:rPr>
          <w:rFonts w:ascii="Times New Roman" w:eastAsia="Times New Roman" w:hAnsi="Times New Roman" w:cs="Times New Roman"/>
          <w:sz w:val="28"/>
          <w:szCs w:val="28"/>
          <w:lang w:eastAsia="ru-RU"/>
        </w:rPr>
        <w:t xml:space="preserve"> </w:t>
      </w:r>
      <w:r w:rsidRPr="00AC5123">
        <w:rPr>
          <w:rFonts w:ascii="Times New Roman" w:eastAsia="Times New Roman" w:hAnsi="Times New Roman" w:cs="Times New Roman"/>
          <w:sz w:val="28"/>
          <w:szCs w:val="28"/>
          <w:lang w:eastAsia="ru-RU"/>
        </w:rPr>
        <w:t>Республики Башкортостан получателям бюджетных средств;</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2) по запросу получателя бюджетных средств </w:t>
      </w:r>
      <w:r w:rsidR="00E80658">
        <w:rPr>
          <w:rFonts w:ascii="Times New Roman" w:eastAsia="Times New Roman" w:hAnsi="Times New Roman" w:cs="Times New Roman"/>
          <w:sz w:val="28"/>
          <w:szCs w:val="28"/>
          <w:lang w:eastAsia="ru-RU"/>
        </w:rPr>
        <w:t>Финансовое управление</w:t>
      </w:r>
      <w:r w:rsidRPr="00AC5123">
        <w:rPr>
          <w:rFonts w:ascii="Times New Roman" w:eastAsia="Times New Roman" w:hAnsi="Times New Roman" w:cs="Times New Roman"/>
          <w:sz w:val="28"/>
          <w:szCs w:val="28"/>
          <w:lang w:eastAsia="ru-RU"/>
        </w:rPr>
        <w:t xml:space="preserve"> предоставляет:</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а) Справку об исполнении принятых на учет обязательств (далее – Справка об исполнении обязательств) по форме согласно </w:t>
      </w:r>
      <w:r w:rsidRPr="003C4C9C">
        <w:rPr>
          <w:rFonts w:ascii="Times New Roman" w:eastAsia="Times New Roman" w:hAnsi="Times New Roman" w:cs="Times New Roman"/>
          <w:sz w:val="28"/>
          <w:szCs w:val="28"/>
          <w:lang w:eastAsia="ru-RU"/>
        </w:rPr>
        <w:t>приложению № 14</w:t>
      </w:r>
      <w:r w:rsidRPr="00AC5123">
        <w:rPr>
          <w:rFonts w:ascii="Times New Roman" w:eastAsia="Times New Roman" w:hAnsi="Times New Roman" w:cs="Times New Roman"/>
          <w:sz w:val="28"/>
          <w:szCs w:val="28"/>
          <w:lang w:eastAsia="ru-RU"/>
        </w:rPr>
        <w:br/>
        <w:t xml:space="preserve">к Порядку. </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Справка об исполнении обязательств формируется по состоянию </w:t>
      </w:r>
      <w:r w:rsidRPr="00AC5123">
        <w:rPr>
          <w:rFonts w:ascii="Times New Roman" w:eastAsia="Times New Roman" w:hAnsi="Times New Roman" w:cs="Times New Roman"/>
          <w:sz w:val="28"/>
          <w:szCs w:val="28"/>
          <w:lang w:eastAsia="ru-RU"/>
        </w:rPr>
        <w:br/>
        <w:t xml:space="preserve">на 1-е число каждого месяца и по состоянию на дату, указанную в запросе получателя бюджетных средств, нарастающим итогом с </w:t>
      </w:r>
      <w:r w:rsidR="00FA0DED">
        <w:rPr>
          <w:rFonts w:ascii="Times New Roman" w:eastAsia="Times New Roman" w:hAnsi="Times New Roman" w:cs="Times New Roman"/>
          <w:sz w:val="28"/>
          <w:szCs w:val="28"/>
          <w:lang w:eastAsia="ru-RU"/>
        </w:rPr>
        <w:t>0</w:t>
      </w:r>
      <w:r w:rsidRPr="00AC5123">
        <w:rPr>
          <w:rFonts w:ascii="Times New Roman" w:eastAsia="Times New Roman" w:hAnsi="Times New Roman" w:cs="Times New Roman"/>
          <w:sz w:val="28"/>
          <w:szCs w:val="28"/>
          <w:lang w:eastAsia="ru-RU"/>
        </w:rPr>
        <w:t>1 января текущего финансового года</w:t>
      </w:r>
      <w:r w:rsidR="00FA0DED">
        <w:rPr>
          <w:rFonts w:ascii="Times New Roman" w:eastAsia="Times New Roman" w:hAnsi="Times New Roman" w:cs="Times New Roman"/>
          <w:sz w:val="28"/>
          <w:szCs w:val="28"/>
          <w:lang w:eastAsia="ru-RU"/>
        </w:rPr>
        <w:t>,</w:t>
      </w:r>
      <w:r w:rsidRPr="00AC5123">
        <w:rPr>
          <w:rFonts w:ascii="Times New Roman" w:eastAsia="Times New Roman" w:hAnsi="Times New Roman" w:cs="Times New Roman"/>
          <w:sz w:val="28"/>
          <w:szCs w:val="28"/>
          <w:lang w:eastAsia="ru-RU"/>
        </w:rPr>
        <w:t xml:space="preserve"> и содержит информацию об исполнении бюджетных обязательств, поставленных на учет в </w:t>
      </w:r>
      <w:r w:rsidR="00E80658">
        <w:rPr>
          <w:rFonts w:ascii="Times New Roman" w:eastAsia="Times New Roman" w:hAnsi="Times New Roman" w:cs="Times New Roman"/>
          <w:sz w:val="28"/>
          <w:szCs w:val="28"/>
          <w:lang w:eastAsia="ru-RU"/>
        </w:rPr>
        <w:t>Финансовом управлении</w:t>
      </w:r>
      <w:r w:rsidRPr="00AC5123">
        <w:rPr>
          <w:rFonts w:ascii="Times New Roman" w:eastAsia="Times New Roman" w:hAnsi="Times New Roman" w:cs="Times New Roman"/>
          <w:sz w:val="28"/>
          <w:szCs w:val="28"/>
          <w:lang w:eastAsia="ru-RU"/>
        </w:rPr>
        <w:t xml:space="preserve"> на основании Сведений об обязательстве;</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bookmarkStart w:id="23" w:name="P315"/>
      <w:bookmarkEnd w:id="23"/>
      <w:r w:rsidRPr="00AC5123">
        <w:rPr>
          <w:rFonts w:ascii="Times New Roman" w:eastAsia="Times New Roman" w:hAnsi="Times New Roman" w:cs="Times New Roman"/>
          <w:sz w:val="28"/>
          <w:szCs w:val="28"/>
          <w:lang w:eastAsia="ru-RU"/>
        </w:rPr>
        <w:lastRenderedPageBreak/>
        <w:t xml:space="preserve">б) Справку о неисполненных в отчетном финансовом году бюджетных обязательствах по </w:t>
      </w:r>
      <w:r w:rsidR="00E80658">
        <w:rPr>
          <w:rFonts w:ascii="Times New Roman" w:eastAsia="Times New Roman" w:hAnsi="Times New Roman" w:cs="Times New Roman"/>
          <w:sz w:val="28"/>
          <w:szCs w:val="28"/>
          <w:lang w:eastAsia="ru-RU"/>
        </w:rPr>
        <w:t xml:space="preserve">муниципальным </w:t>
      </w:r>
      <w:r w:rsidRPr="00AC5123">
        <w:rPr>
          <w:rFonts w:ascii="Times New Roman" w:eastAsia="Times New Roman" w:hAnsi="Times New Roman" w:cs="Times New Roman"/>
          <w:sz w:val="28"/>
          <w:szCs w:val="28"/>
          <w:lang w:eastAsia="ru-RU"/>
        </w:rPr>
        <w:t xml:space="preserve">контрактам на поставку товаров, выполнение работ, оказание услуг по форме согласно </w:t>
      </w:r>
      <w:r w:rsidRPr="003C4C9C">
        <w:rPr>
          <w:rFonts w:ascii="Times New Roman" w:eastAsia="Times New Roman" w:hAnsi="Times New Roman" w:cs="Times New Roman"/>
          <w:sz w:val="28"/>
          <w:szCs w:val="28"/>
          <w:lang w:eastAsia="ru-RU"/>
        </w:rPr>
        <w:t>приложению №</w:t>
      </w:r>
      <w:r w:rsidRPr="00AC5123">
        <w:rPr>
          <w:rFonts w:ascii="Times New Roman" w:eastAsia="Times New Roman" w:hAnsi="Times New Roman" w:cs="Times New Roman"/>
          <w:sz w:val="28"/>
          <w:szCs w:val="28"/>
          <w:lang w:eastAsia="ru-RU"/>
        </w:rPr>
        <w:t xml:space="preserve"> 15 </w:t>
      </w:r>
      <w:r w:rsidRPr="00AC5123">
        <w:rPr>
          <w:rFonts w:ascii="Times New Roman" w:eastAsia="Times New Roman" w:hAnsi="Times New Roman" w:cs="Times New Roman"/>
          <w:sz w:val="28"/>
          <w:szCs w:val="28"/>
          <w:lang w:eastAsia="ru-RU"/>
        </w:rPr>
        <w:br/>
        <w:t>к Порядку (далее – Справка о неисполненных бюджетных обязательствах).</w:t>
      </w:r>
    </w:p>
    <w:p w:rsidR="0089280F" w:rsidRPr="00AC5123"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бюджетных средств </w:t>
      </w:r>
      <w:r w:rsidRPr="00AC5123">
        <w:rPr>
          <w:rFonts w:ascii="Times New Roman" w:eastAsia="Times New Roman" w:hAnsi="Times New Roman" w:cs="Times New Roman"/>
          <w:sz w:val="28"/>
          <w:szCs w:val="28"/>
          <w:lang w:eastAsia="ru-RU"/>
        </w:rPr>
        <w:br/>
        <w:t>не позднее трех рабочих дней со дня поступления соответствующего запроса.</w:t>
      </w:r>
    </w:p>
    <w:p w:rsidR="0089280F" w:rsidRDefault="0089280F"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r w:rsidRPr="00AC5123">
        <w:rPr>
          <w:rFonts w:ascii="Times New Roman" w:eastAsia="Times New Roman" w:hAnsi="Times New Roman" w:cs="Times New Roman"/>
          <w:sz w:val="28"/>
          <w:szCs w:val="28"/>
          <w:lang w:eastAsia="ru-RU"/>
        </w:rPr>
        <w:t xml:space="preserve">Справка о неисполненных бюджетных обязательствах формируется </w:t>
      </w:r>
      <w:r w:rsidRPr="00AC5123">
        <w:rPr>
          <w:rFonts w:ascii="Times New Roman" w:eastAsia="Times New Roman" w:hAnsi="Times New Roman" w:cs="Times New Roman"/>
          <w:sz w:val="28"/>
          <w:szCs w:val="28"/>
          <w:lang w:eastAsia="ru-RU"/>
        </w:rPr>
        <w:br/>
        <w:t xml:space="preserve">по состоянию на </w:t>
      </w:r>
      <w:r w:rsidR="00FA0DED">
        <w:rPr>
          <w:rFonts w:ascii="Times New Roman" w:eastAsia="Times New Roman" w:hAnsi="Times New Roman" w:cs="Times New Roman"/>
          <w:sz w:val="28"/>
          <w:szCs w:val="28"/>
          <w:lang w:eastAsia="ru-RU"/>
        </w:rPr>
        <w:t>0</w:t>
      </w:r>
      <w:r w:rsidRPr="00AC5123">
        <w:rPr>
          <w:rFonts w:ascii="Times New Roman" w:eastAsia="Times New Roman" w:hAnsi="Times New Roman" w:cs="Times New Roman"/>
          <w:sz w:val="28"/>
          <w:szCs w:val="28"/>
          <w:lang w:eastAsia="ru-RU"/>
        </w:rPr>
        <w:t>1 января текущего финансовог</w:t>
      </w:r>
      <w:r w:rsidR="003C4C9C">
        <w:rPr>
          <w:rFonts w:ascii="Times New Roman" w:eastAsia="Times New Roman" w:hAnsi="Times New Roman" w:cs="Times New Roman"/>
          <w:sz w:val="28"/>
          <w:szCs w:val="28"/>
          <w:lang w:eastAsia="ru-RU"/>
        </w:rPr>
        <w:t>о года.</w:t>
      </w:r>
    </w:p>
    <w:p w:rsidR="001B0F79" w:rsidRDefault="001B0F79"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p>
    <w:p w:rsidR="001B0F79" w:rsidRDefault="001B0F79"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p>
    <w:p w:rsidR="001B0F79" w:rsidRDefault="001B0F79"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p>
    <w:p w:rsidR="001B0F79" w:rsidRDefault="001B0F79"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p>
    <w:p w:rsidR="001B0F79" w:rsidRDefault="001B0F79"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bookmarkStart w:id="24" w:name="_GoBack"/>
      <w:bookmarkEnd w:id="24"/>
    </w:p>
    <w:p w:rsidR="001B0F79" w:rsidRDefault="001B0F79" w:rsidP="001B0F79">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ru-RU"/>
        </w:rPr>
      </w:pPr>
      <w:r w:rsidRPr="001B0F79">
        <w:rPr>
          <w:rFonts w:ascii="Times New Roman" w:eastAsia="Times New Roman" w:hAnsi="Times New Roman" w:cs="Times New Roman"/>
          <w:sz w:val="28"/>
          <w:szCs w:val="28"/>
          <w:lang w:eastAsia="ru-RU"/>
        </w:rPr>
        <w:t>Заместитель главы Администрации –</w:t>
      </w:r>
    </w:p>
    <w:p w:rsidR="001B0F79" w:rsidRDefault="001B0F79" w:rsidP="001B0F79">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ru-RU"/>
        </w:rPr>
      </w:pPr>
      <w:r w:rsidRPr="001B0F79">
        <w:rPr>
          <w:rFonts w:ascii="Times New Roman" w:eastAsia="Times New Roman" w:hAnsi="Times New Roman" w:cs="Times New Roman"/>
          <w:sz w:val="28"/>
          <w:szCs w:val="28"/>
          <w:lang w:eastAsia="ru-RU"/>
        </w:rPr>
        <w:t xml:space="preserve"> начальник Финансового управления </w:t>
      </w:r>
      <w:r w:rsidRPr="001B0F79">
        <w:rPr>
          <w:rFonts w:ascii="Times New Roman" w:eastAsia="Times New Roman" w:hAnsi="Times New Roman" w:cs="Times New Roman"/>
          <w:sz w:val="28"/>
          <w:szCs w:val="28"/>
          <w:lang w:eastAsia="ru-RU"/>
        </w:rPr>
        <w:tab/>
      </w:r>
      <w:r w:rsidRPr="001B0F79">
        <w:rPr>
          <w:rFonts w:ascii="Times New Roman" w:eastAsia="Times New Roman" w:hAnsi="Times New Roman" w:cs="Times New Roman"/>
          <w:sz w:val="28"/>
          <w:szCs w:val="28"/>
          <w:lang w:eastAsia="ru-RU"/>
        </w:rPr>
        <w:tab/>
      </w:r>
      <w:r w:rsidRPr="001B0F79">
        <w:rPr>
          <w:rFonts w:ascii="Times New Roman" w:eastAsia="Times New Roman" w:hAnsi="Times New Roman" w:cs="Times New Roman"/>
          <w:sz w:val="28"/>
          <w:szCs w:val="28"/>
          <w:lang w:eastAsia="ru-RU"/>
        </w:rPr>
        <w:tab/>
      </w:r>
      <w:r w:rsidRPr="001B0F79">
        <w:rPr>
          <w:rFonts w:ascii="Times New Roman" w:eastAsia="Times New Roman" w:hAnsi="Times New Roman" w:cs="Times New Roman"/>
          <w:sz w:val="28"/>
          <w:szCs w:val="28"/>
          <w:lang w:eastAsia="ru-RU"/>
        </w:rPr>
        <w:tab/>
      </w:r>
      <w:r w:rsidRPr="001B0F79">
        <w:rPr>
          <w:rFonts w:ascii="Times New Roman" w:eastAsia="Times New Roman" w:hAnsi="Times New Roman" w:cs="Times New Roman"/>
          <w:sz w:val="28"/>
          <w:szCs w:val="28"/>
          <w:lang w:eastAsia="ru-RU"/>
        </w:rPr>
        <w:tab/>
      </w:r>
      <w:proofErr w:type="spellStart"/>
      <w:r w:rsidRPr="001B0F79">
        <w:rPr>
          <w:rFonts w:ascii="Times New Roman" w:eastAsia="Times New Roman" w:hAnsi="Times New Roman" w:cs="Times New Roman"/>
          <w:sz w:val="28"/>
          <w:szCs w:val="28"/>
          <w:lang w:eastAsia="ru-RU"/>
        </w:rPr>
        <w:t>Т.Н.Силкина</w:t>
      </w:r>
      <w:proofErr w:type="spellEnd"/>
    </w:p>
    <w:p w:rsidR="008C4902" w:rsidRDefault="008C4902" w:rsidP="0089280F">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p>
    <w:sectPr w:rsidR="008C4902" w:rsidSect="00F169A7">
      <w:headerReference w:type="default" r:id="rId9"/>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9A7" w:rsidRDefault="00F169A7" w:rsidP="00F169A7">
      <w:pPr>
        <w:spacing w:after="0" w:line="240" w:lineRule="auto"/>
      </w:pPr>
      <w:r>
        <w:separator/>
      </w:r>
    </w:p>
  </w:endnote>
  <w:endnote w:type="continuationSeparator" w:id="0">
    <w:p w:rsidR="00F169A7" w:rsidRDefault="00F169A7" w:rsidP="00F16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9A7" w:rsidRDefault="00F169A7" w:rsidP="00F169A7">
      <w:pPr>
        <w:spacing w:after="0" w:line="240" w:lineRule="auto"/>
      </w:pPr>
      <w:r>
        <w:separator/>
      </w:r>
    </w:p>
  </w:footnote>
  <w:footnote w:type="continuationSeparator" w:id="0">
    <w:p w:rsidR="00F169A7" w:rsidRDefault="00F169A7" w:rsidP="00F169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999310"/>
      <w:docPartObj>
        <w:docPartGallery w:val="Page Numbers (Top of Page)"/>
        <w:docPartUnique/>
      </w:docPartObj>
    </w:sdtPr>
    <w:sdtEndPr/>
    <w:sdtContent>
      <w:p w:rsidR="00F169A7" w:rsidRDefault="00F169A7">
        <w:pPr>
          <w:pStyle w:val="a6"/>
          <w:jc w:val="center"/>
        </w:pPr>
        <w:r>
          <w:fldChar w:fldCharType="begin"/>
        </w:r>
        <w:r>
          <w:instrText>PAGE   \* MERGEFORMAT</w:instrText>
        </w:r>
        <w:r>
          <w:fldChar w:fldCharType="separate"/>
        </w:r>
        <w:r w:rsidR="001B0F79">
          <w:rPr>
            <w:noProof/>
          </w:rPr>
          <w:t>12</w:t>
        </w:r>
        <w:r>
          <w:fldChar w:fldCharType="end"/>
        </w:r>
      </w:p>
    </w:sdtContent>
  </w:sdt>
  <w:p w:rsidR="00F169A7" w:rsidRDefault="00F169A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9280F"/>
    <w:rsid w:val="000F70E4"/>
    <w:rsid w:val="001073C1"/>
    <w:rsid w:val="001449E0"/>
    <w:rsid w:val="00194690"/>
    <w:rsid w:val="001B0F79"/>
    <w:rsid w:val="00331DE0"/>
    <w:rsid w:val="003826E4"/>
    <w:rsid w:val="003C4C9C"/>
    <w:rsid w:val="005533CC"/>
    <w:rsid w:val="00592BB5"/>
    <w:rsid w:val="00666679"/>
    <w:rsid w:val="007B1AB8"/>
    <w:rsid w:val="007C074F"/>
    <w:rsid w:val="007F4E1A"/>
    <w:rsid w:val="0089280F"/>
    <w:rsid w:val="008C4902"/>
    <w:rsid w:val="008C6995"/>
    <w:rsid w:val="00993AFE"/>
    <w:rsid w:val="00C3592F"/>
    <w:rsid w:val="00CF12A6"/>
    <w:rsid w:val="00E80658"/>
    <w:rsid w:val="00ED3F8B"/>
    <w:rsid w:val="00F169A7"/>
    <w:rsid w:val="00FA0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9A8A6-AED8-4834-9AB3-EA0AA5E0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8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280F"/>
    <w:rPr>
      <w:color w:val="0000FF" w:themeColor="hyperlink"/>
      <w:u w:val="single"/>
    </w:rPr>
  </w:style>
  <w:style w:type="paragraph" w:styleId="a4">
    <w:name w:val="Balloon Text"/>
    <w:basedOn w:val="a"/>
    <w:link w:val="a5"/>
    <w:uiPriority w:val="99"/>
    <w:semiHidden/>
    <w:unhideWhenUsed/>
    <w:rsid w:val="003C4C9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C4C9C"/>
    <w:rPr>
      <w:rFonts w:ascii="Segoe UI" w:hAnsi="Segoe UI" w:cs="Segoe UI"/>
      <w:sz w:val="18"/>
      <w:szCs w:val="18"/>
    </w:rPr>
  </w:style>
  <w:style w:type="paragraph" w:styleId="a6">
    <w:name w:val="header"/>
    <w:basedOn w:val="a"/>
    <w:link w:val="a7"/>
    <w:uiPriority w:val="99"/>
    <w:unhideWhenUsed/>
    <w:rsid w:val="00F169A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69A7"/>
  </w:style>
  <w:style w:type="paragraph" w:styleId="a8">
    <w:name w:val="footer"/>
    <w:basedOn w:val="a"/>
    <w:link w:val="a9"/>
    <w:uiPriority w:val="99"/>
    <w:unhideWhenUsed/>
    <w:rsid w:val="00F169A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6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9CC4E31FD5AFEFC0DCE87034EE6478DCEE3ADE3C20DBA80AC35F419D5F9EA6F8DDCE492C0BF1474614C616E9703BA5161BC0296B6DAB616707735DODN9H" TargetMode="External"/><Relationship Id="rId3" Type="http://schemas.openxmlformats.org/officeDocument/2006/relationships/settings" Target="settings.xml"/><Relationship Id="rId7" Type="http://schemas.openxmlformats.org/officeDocument/2006/relationships/hyperlink" Target="consultantplus://offline/ref=2F9CC4E31FD5AFEFC0DCE87034EE6478DCEE3ADE3C20DBA80AC35F419D5F9EA6F8DDCE492C0BF1474614C410EC703BA5161BC0296B6DAB616707735DODN9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2FFE3-70C3-4098-BF80-71030F7CF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12</Pages>
  <Words>4298</Words>
  <Characters>24503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Тезикова Олеся Владимировна</cp:lastModifiedBy>
  <cp:revision>12</cp:revision>
  <cp:lastPrinted>2021-01-14T09:05:00Z</cp:lastPrinted>
  <dcterms:created xsi:type="dcterms:W3CDTF">2020-12-14T07:22:00Z</dcterms:created>
  <dcterms:modified xsi:type="dcterms:W3CDTF">2021-01-14T09:06:00Z</dcterms:modified>
</cp:coreProperties>
</file>