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9A" w:rsidRPr="0081669A" w:rsidRDefault="0081669A" w:rsidP="0081669A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</w:pPr>
    </w:p>
    <w:p w:rsidR="000614C9" w:rsidRPr="0081669A" w:rsidRDefault="0081669A" w:rsidP="0081669A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614C9" w:rsidRPr="0081669A">
        <w:rPr>
          <w:rFonts w:ascii="Times New Roman" w:hAnsi="Times New Roman" w:cs="Times New Roman"/>
          <w:sz w:val="20"/>
        </w:rPr>
        <w:t xml:space="preserve">Приложение </w:t>
      </w:r>
      <w:r w:rsidR="00C00C6A" w:rsidRPr="0081669A">
        <w:rPr>
          <w:rFonts w:ascii="Times New Roman" w:hAnsi="Times New Roman" w:cs="Times New Roman"/>
          <w:sz w:val="20"/>
        </w:rPr>
        <w:t>№5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 xml:space="preserve">к Порядку учета 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>бюджетных и денежных обязательств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 xml:space="preserve">получателей средств </w:t>
      </w:r>
    </w:p>
    <w:p w:rsidR="000614C9" w:rsidRPr="00277ACA" w:rsidRDefault="000614C9" w:rsidP="0081669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1669A">
        <w:rPr>
          <w:rFonts w:ascii="Times New Roman" w:hAnsi="Times New Roman" w:cs="Times New Roman"/>
          <w:sz w:val="20"/>
        </w:rPr>
        <w:t>бюджета</w:t>
      </w:r>
      <w:r w:rsidR="000C08E7" w:rsidRPr="0081669A">
        <w:rPr>
          <w:rFonts w:ascii="Times New Roman" w:hAnsi="Times New Roman" w:cs="Times New Roman"/>
          <w:sz w:val="20"/>
        </w:rPr>
        <w:t xml:space="preserve"> </w:t>
      </w:r>
      <w:r w:rsidR="009D56C2">
        <w:rPr>
          <w:rFonts w:ascii="Times New Roman" w:hAnsi="Times New Roman" w:cs="Times New Roman"/>
          <w:sz w:val="20"/>
        </w:rPr>
        <w:t xml:space="preserve">городского округа город </w:t>
      </w:r>
      <w:r w:rsidR="00FE19CA">
        <w:rPr>
          <w:rFonts w:ascii="Times New Roman" w:hAnsi="Times New Roman" w:cs="Times New Roman"/>
          <w:sz w:val="20"/>
        </w:rPr>
        <w:t>Салават</w:t>
      </w:r>
      <w:r w:rsidR="009D56C2">
        <w:rPr>
          <w:rFonts w:ascii="Times New Roman" w:hAnsi="Times New Roman" w:cs="Times New Roman"/>
          <w:sz w:val="20"/>
        </w:rPr>
        <w:t xml:space="preserve"> </w:t>
      </w:r>
      <w:r w:rsidR="000C08E7" w:rsidRPr="0081669A">
        <w:rPr>
          <w:rFonts w:ascii="Times New Roman" w:hAnsi="Times New Roman" w:cs="Times New Roman"/>
          <w:sz w:val="20"/>
        </w:rPr>
        <w:t>Республики Башкортостан</w:t>
      </w:r>
    </w:p>
    <w:p w:rsidR="000614C9" w:rsidRPr="00277ACA" w:rsidRDefault="00061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4C9" w:rsidRPr="0081669A" w:rsidRDefault="0006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22"/>
      <w:bookmarkEnd w:id="0"/>
      <w:r w:rsidRPr="0081669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614C9" w:rsidRPr="0081669A" w:rsidRDefault="00816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документов, на основании которых возникают бюджетные</w:t>
      </w:r>
      <w:r w:rsidR="009D5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 получателей средств бюджета </w:t>
      </w:r>
      <w:r w:rsidR="009D56C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 </w:t>
      </w:r>
      <w:r w:rsidR="00FE19CA">
        <w:rPr>
          <w:rFonts w:ascii="Times New Roman" w:hAnsi="Times New Roman" w:cs="Times New Roman"/>
          <w:b w:val="0"/>
          <w:sz w:val="28"/>
          <w:szCs w:val="28"/>
        </w:rPr>
        <w:t>Салават</w:t>
      </w:r>
      <w:r w:rsidR="009D5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ашкортостан,</w:t>
      </w:r>
      <w:r w:rsidR="009D5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0614C9" w:rsidRPr="0081669A" w:rsidRDefault="00816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 получателей средств бюджета </w:t>
      </w:r>
      <w:r w:rsidR="009D56C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 </w:t>
      </w:r>
      <w:r w:rsidR="00FE19CA">
        <w:rPr>
          <w:rFonts w:ascii="Times New Roman" w:hAnsi="Times New Roman" w:cs="Times New Roman"/>
          <w:b w:val="0"/>
          <w:sz w:val="28"/>
          <w:szCs w:val="28"/>
        </w:rPr>
        <w:t>Салават</w:t>
      </w:r>
      <w:r w:rsidR="009D5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0614C9" w:rsidRDefault="000614C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4678"/>
      </w:tblGrid>
      <w:tr w:rsidR="0081669A" w:rsidTr="0081669A">
        <w:tc>
          <w:tcPr>
            <w:tcW w:w="709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6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бюджетных средств </w:t>
            </w:r>
          </w:p>
        </w:tc>
      </w:tr>
    </w:tbl>
    <w:tbl>
      <w:tblPr>
        <w:tblW w:w="90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4678"/>
      </w:tblGrid>
      <w:tr w:rsidR="00277ACA" w:rsidRPr="00277ACA" w:rsidTr="0081669A">
        <w:trPr>
          <w:tblHeader/>
        </w:trPr>
        <w:tc>
          <w:tcPr>
            <w:tcW w:w="709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335"/>
            <w:bookmarkEnd w:id="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36"/>
            <w:bookmarkEnd w:id="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ACA" w:rsidRPr="00277ACA" w:rsidTr="0081669A">
        <w:tc>
          <w:tcPr>
            <w:tcW w:w="709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337"/>
            <w:bookmarkEnd w:id="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338"/>
            <w:bookmarkEnd w:id="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277ACA" w:rsidRPr="00277ACA" w:rsidTr="0081669A">
        <w:tc>
          <w:tcPr>
            <w:tcW w:w="709" w:type="dxa"/>
            <w:vMerge w:val="restart"/>
          </w:tcPr>
          <w:p w:rsidR="000614C9" w:rsidRPr="00277ACA" w:rsidRDefault="00215F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343"/>
            <w:bookmarkEnd w:id="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614C9" w:rsidRPr="00277ACA" w:rsidRDefault="009D56C2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34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для обеспечения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</w:t>
            </w:r>
            <w:r w:rsidR="00FE19CA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6B7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государственную тайну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соответственно муниципальный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контракт, реестр контрактов)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9D56C2" w:rsidP="009D5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условиями муниципального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передаточный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9D5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</w:t>
            </w:r>
            <w:r w:rsidR="00D46F2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D46F2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возникшему на основании 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277ACA" w:rsidRPr="00277ACA" w:rsidTr="0081669A">
        <w:tc>
          <w:tcPr>
            <w:tcW w:w="709" w:type="dxa"/>
            <w:vMerge w:val="restart"/>
          </w:tcPr>
          <w:p w:rsidR="000614C9" w:rsidRPr="00277ACA" w:rsidRDefault="00D46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356"/>
            <w:bookmarkEnd w:id="7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614C9" w:rsidRPr="00277ACA" w:rsidRDefault="009D56C2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35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(далее - договор), за исключением договоров, указанных в </w:t>
            </w:r>
            <w:hyperlink w:anchor="P1439" w:history="1">
              <w:r w:rsidR="00CE3230" w:rsidRPr="00277ACA">
                <w:rPr>
                  <w:rFonts w:ascii="Times New Roman" w:hAnsi="Times New Roman" w:cs="Times New Roman"/>
                  <w:sz w:val="28"/>
                  <w:szCs w:val="28"/>
                </w:rPr>
                <w:t>11 пункте</w:t>
              </w:r>
            </w:hyperlink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A47BC6"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средств, возникшему на основании договора</w:t>
            </w:r>
          </w:p>
        </w:tc>
      </w:tr>
      <w:tr w:rsidR="00216A69" w:rsidRPr="00277ACA" w:rsidTr="00612AE2">
        <w:tc>
          <w:tcPr>
            <w:tcW w:w="709" w:type="dxa"/>
            <w:vMerge w:val="restart"/>
          </w:tcPr>
          <w:p w:rsidR="00216A69" w:rsidRPr="00277ACA" w:rsidRDefault="009D5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16A6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16A69" w:rsidRDefault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бюджетному или автономному учреждению </w:t>
            </w:r>
          </w:p>
          <w:p w:rsidR="00216A69" w:rsidRPr="00277ACA" w:rsidRDefault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6A69" w:rsidRPr="00277ACA" w:rsidRDefault="00216A6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216A69" w:rsidRPr="00277ACA" w:rsidTr="00612AE2">
        <w:tc>
          <w:tcPr>
            <w:tcW w:w="709" w:type="dxa"/>
            <w:vMerge/>
          </w:tcPr>
          <w:p w:rsidR="00216A69" w:rsidRPr="00277ACA" w:rsidRDefault="002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16A69" w:rsidRPr="00277ACA" w:rsidRDefault="002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6A69" w:rsidRPr="00277ACA" w:rsidRDefault="00216A69" w:rsidP="009D5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выполнении 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</w:p>
        </w:tc>
      </w:tr>
      <w:tr w:rsidR="00BE6FED" w:rsidRPr="00277ACA" w:rsidTr="003B3234">
        <w:tblPrEx>
          <w:tblBorders>
            <w:insideH w:val="nil"/>
          </w:tblBorders>
        </w:tblPrEx>
        <w:trPr>
          <w:trHeight w:val="3137"/>
        </w:trPr>
        <w:tc>
          <w:tcPr>
            <w:tcW w:w="709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E6FED" w:rsidRPr="00277ACA" w:rsidRDefault="00BE6FED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обязательству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EE5F12" w:rsidRPr="00277ACA" w:rsidTr="00481AD2">
        <w:trPr>
          <w:trHeight w:val="1615"/>
        </w:trPr>
        <w:tc>
          <w:tcPr>
            <w:tcW w:w="709" w:type="dxa"/>
            <w:vMerge w:val="restart"/>
          </w:tcPr>
          <w:p w:rsidR="00EE5F12" w:rsidRPr="00277ACA" w:rsidRDefault="009D5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EE5F12" w:rsidRPr="00277ACA" w:rsidRDefault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390"/>
            <w:bookmarkEnd w:id="9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(соглашение) о предоставлении субсидии и бюджетных инвестиций юридическому лицу)</w:t>
            </w:r>
          </w:p>
        </w:tc>
        <w:tc>
          <w:tcPr>
            <w:tcW w:w="4678" w:type="dxa"/>
          </w:tcPr>
          <w:p w:rsidR="00EE5F12" w:rsidRPr="00277ACA" w:rsidRDefault="00481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E5F12" w:rsidRPr="00277ACA" w:rsidTr="007458F4">
        <w:trPr>
          <w:trHeight w:val="342"/>
        </w:trPr>
        <w:tc>
          <w:tcPr>
            <w:tcW w:w="709" w:type="dxa"/>
            <w:vMerge/>
          </w:tcPr>
          <w:p w:rsidR="00EE5F12" w:rsidRPr="00277ACA" w:rsidDel="00D46F29" w:rsidRDefault="00EE5F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481AD2" w:rsidP="009D5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установленных законодательством Республики Башкортостан и (или) нормативными правовыми актами 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город </w:t>
            </w:r>
            <w:r w:rsidR="00FE19CA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об оказании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481AD2">
        <w:trPr>
          <w:trHeight w:val="420"/>
        </w:trPr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приема-передачи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 w:rsidP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правка-расчет</w:t>
            </w:r>
            <w:r w:rsidR="00D53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чет-фактура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оварная накладная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rPr>
          <w:trHeight w:val="1994"/>
        </w:trPr>
        <w:tc>
          <w:tcPr>
            <w:tcW w:w="709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5F12" w:rsidRPr="00277ACA" w:rsidRDefault="00EE5F12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</w:t>
            </w:r>
            <w:r w:rsidR="00666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rPr>
          <w:trHeight w:val="1152"/>
        </w:trPr>
        <w:tc>
          <w:tcPr>
            <w:tcW w:w="709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5F12" w:rsidRDefault="00EE5F12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 w:rsidR="00666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698E" w:rsidRPr="00277ACA" w:rsidDel="007531E5" w:rsidRDefault="0066698E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12" w:rsidRPr="00277ACA" w:rsidTr="00BE6FED">
        <w:tblPrEx>
          <w:tblBorders>
            <w:insideH w:val="nil"/>
          </w:tblBorders>
        </w:tblPrEx>
        <w:trPr>
          <w:trHeight w:val="29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5F12" w:rsidRPr="007238F1" w:rsidRDefault="00666A4C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</w:t>
            </w:r>
            <w:r w:rsidR="00EE5F12" w:rsidRPr="007238F1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EE5F12" w:rsidRPr="00277ACA" w:rsidRDefault="00EE5F12" w:rsidP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</w:t>
            </w:r>
            <w:r w:rsidR="00FE19CA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66698E" w:rsidRPr="00277ACA" w:rsidTr="0066698E">
        <w:trPr>
          <w:trHeight w:val="1756"/>
        </w:trPr>
        <w:tc>
          <w:tcPr>
            <w:tcW w:w="709" w:type="dxa"/>
            <w:vMerge w:val="restart"/>
          </w:tcPr>
          <w:p w:rsidR="0066698E" w:rsidRPr="00277ACA" w:rsidRDefault="009D56C2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698E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66698E" w:rsidRPr="00277ACA" w:rsidRDefault="0066698E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410"/>
            <w:bookmarkEnd w:id="10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66698E" w:rsidRPr="00277ACA" w:rsidRDefault="0066698E" w:rsidP="009D5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случаях установленных законодательством Республики Башкортостан и (или) нормативными правовыми актами 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город </w:t>
            </w:r>
            <w:r w:rsidR="00FE19CA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  <w:r w:rsidR="009D5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Башкортостан:</w:t>
            </w:r>
          </w:p>
        </w:tc>
      </w:tr>
      <w:tr w:rsidR="0066698E" w:rsidRPr="00277ACA" w:rsidTr="0066698E">
        <w:trPr>
          <w:trHeight w:val="650"/>
        </w:trPr>
        <w:tc>
          <w:tcPr>
            <w:tcW w:w="709" w:type="dxa"/>
            <w:vMerge/>
          </w:tcPr>
          <w:p w:rsidR="0066698E" w:rsidRPr="00277ACA" w:rsidRDefault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98E" w:rsidRPr="00277ACA" w:rsidTr="0066698E">
        <w:trPr>
          <w:trHeight w:val="2051"/>
        </w:trPr>
        <w:tc>
          <w:tcPr>
            <w:tcW w:w="709" w:type="dxa"/>
            <w:vMerge/>
          </w:tcPr>
          <w:p w:rsidR="0066698E" w:rsidRPr="00277ACA" w:rsidRDefault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698E" w:rsidRPr="00277ACA" w:rsidRDefault="0066698E" w:rsidP="0080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66698E" w:rsidRPr="00277ACA" w:rsidTr="005B501E">
        <w:trPr>
          <w:trHeight w:val="2004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98E" w:rsidRPr="00277ACA" w:rsidTr="0066698E">
        <w:trPr>
          <w:trHeight w:val="2617"/>
        </w:trPr>
        <w:tc>
          <w:tcPr>
            <w:tcW w:w="709" w:type="dxa"/>
            <w:vMerge/>
          </w:tcPr>
          <w:p w:rsidR="0066698E" w:rsidRPr="00277ACA" w:rsidRDefault="0066698E" w:rsidP="00510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 w:rsidP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698E" w:rsidRDefault="0066698E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  <w:p w:rsidR="0066698E" w:rsidRPr="00277ACA" w:rsidRDefault="0066698E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8E" w:rsidRPr="00277ACA" w:rsidTr="006C4346">
        <w:trPr>
          <w:trHeight w:val="354"/>
        </w:trPr>
        <w:tc>
          <w:tcPr>
            <w:tcW w:w="709" w:type="dxa"/>
            <w:vMerge w:val="restart"/>
          </w:tcPr>
          <w:p w:rsidR="0066698E" w:rsidRPr="00277ACA" w:rsidRDefault="009D56C2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698E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</w:tcPr>
          <w:p w:rsidR="0066698E" w:rsidRPr="00277ACA" w:rsidRDefault="0066698E" w:rsidP="003F1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6698E" w:rsidRPr="00277ACA" w:rsidTr="0066698E">
        <w:trPr>
          <w:trHeight w:val="422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66698E" w:rsidRPr="00277ACA" w:rsidTr="00BC4134">
        <w:trPr>
          <w:trHeight w:val="411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D535A0" w:rsidRPr="00277ACA" w:rsidTr="0066698E">
        <w:trPr>
          <w:trHeight w:val="385"/>
        </w:trPr>
        <w:tc>
          <w:tcPr>
            <w:tcW w:w="709" w:type="dxa"/>
            <w:vMerge w:val="restart"/>
          </w:tcPr>
          <w:p w:rsidR="00D535A0" w:rsidRPr="00277ACA" w:rsidRDefault="009D5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433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35A0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D535A0" w:rsidRPr="00277ACA" w:rsidRDefault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434"/>
            <w:bookmarkEnd w:id="1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налогового органа о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D535A0" w:rsidRPr="00277ACA" w:rsidRDefault="00D535A0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налогового органа</w:t>
            </w:r>
          </w:p>
        </w:tc>
      </w:tr>
      <w:tr w:rsidR="00D535A0" w:rsidRPr="00277ACA" w:rsidTr="0066698E">
        <w:trPr>
          <w:trHeight w:val="2351"/>
        </w:trPr>
        <w:tc>
          <w:tcPr>
            <w:tcW w:w="709" w:type="dxa"/>
            <w:vMerge/>
          </w:tcPr>
          <w:p w:rsidR="00D535A0" w:rsidRPr="00277ACA" w:rsidRDefault="00D5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535A0" w:rsidRPr="00277ACA" w:rsidRDefault="00D5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35A0" w:rsidRPr="00277ACA" w:rsidRDefault="00D535A0" w:rsidP="006C3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2477E5" w:rsidRPr="00277ACA" w:rsidTr="00261D22">
        <w:tc>
          <w:tcPr>
            <w:tcW w:w="709" w:type="dxa"/>
            <w:vMerge w:val="restart"/>
          </w:tcPr>
          <w:p w:rsidR="002477E5" w:rsidRPr="00277ACA" w:rsidRDefault="009D5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439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477E5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440"/>
            <w:bookmarkEnd w:id="1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пунктами 2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бюджетных средств;</w:t>
            </w:r>
          </w:p>
          <w:p w:rsidR="002477E5" w:rsidRPr="00277ACA" w:rsidRDefault="002477E5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</w:t>
            </w:r>
            <w:r w:rsidR="0051053C">
              <w:rPr>
                <w:rFonts w:ascii="Times New Roman" w:hAnsi="Times New Roman" w:cs="Times New Roman"/>
                <w:sz w:val="28"/>
                <w:szCs w:val="28"/>
              </w:rPr>
              <w:t xml:space="preserve">й получателем бюджетных средств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физическим лицом, не являющимся индивидуальным предпринимателем</w:t>
            </w:r>
            <w:r w:rsidR="005105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77E5" w:rsidRPr="00277ACA" w:rsidRDefault="0051053C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77E5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2477E5" w:rsidRPr="00277ACA" w:rsidRDefault="002477E5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Авансовый отчет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2E4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бюджетных 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средств  </w:t>
            </w:r>
            <w:r w:rsidR="00666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 лицом, не являющимся индивидуальным предпринимателем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51053C" w:rsidRPr="00277ACA" w:rsidTr="0051053C">
        <w:trPr>
          <w:trHeight w:val="441"/>
        </w:trPr>
        <w:tc>
          <w:tcPr>
            <w:tcW w:w="709" w:type="dxa"/>
            <w:vMerge/>
          </w:tcPr>
          <w:p w:rsidR="0051053C" w:rsidRPr="00277ACA" w:rsidRDefault="0051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053C" w:rsidRPr="00277ACA" w:rsidRDefault="0051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53C" w:rsidRPr="00277ACA" w:rsidRDefault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477E5" w:rsidRPr="00277ACA" w:rsidTr="002477E5">
        <w:trPr>
          <w:trHeight w:val="343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Товарная накладная</w:t>
            </w:r>
          </w:p>
        </w:tc>
      </w:tr>
      <w:tr w:rsidR="002477E5" w:rsidRPr="00277ACA" w:rsidTr="001121FB">
        <w:trPr>
          <w:trHeight w:val="715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477E5" w:rsidRPr="00277ACA" w:rsidTr="002477E5">
        <w:trPr>
          <w:trHeight w:val="350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477E5" w:rsidRPr="00277ACA" w:rsidTr="002477E5">
        <w:trPr>
          <w:trHeight w:val="16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277ACA" w:rsidRPr="00277ACA" w:rsidRDefault="00277ACA" w:rsidP="0036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sectPr w:rsidR="00277ACA" w:rsidRPr="00277ACA" w:rsidSect="00FE19CA">
      <w:headerReference w:type="default" r:id="rId7"/>
      <w:headerReference w:type="first" r:id="rId8"/>
      <w:pgSz w:w="11905" w:h="16838"/>
      <w:pgMar w:top="851" w:right="850" w:bottom="1560" w:left="1701" w:header="284" w:footer="0" w:gutter="0"/>
      <w:pgNumType w:start="2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68" w:rsidRDefault="00281A68" w:rsidP="0081669A">
      <w:pPr>
        <w:spacing w:after="0" w:line="240" w:lineRule="auto"/>
      </w:pPr>
      <w:r>
        <w:separator/>
      </w:r>
    </w:p>
  </w:endnote>
  <w:endnote w:type="continuationSeparator" w:id="0">
    <w:p w:rsidR="00281A68" w:rsidRDefault="00281A68" w:rsidP="008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68" w:rsidRDefault="00281A68" w:rsidP="0081669A">
      <w:pPr>
        <w:spacing w:after="0" w:line="240" w:lineRule="auto"/>
      </w:pPr>
      <w:r>
        <w:separator/>
      </w:r>
    </w:p>
  </w:footnote>
  <w:footnote w:type="continuationSeparator" w:id="0">
    <w:p w:rsidR="00281A68" w:rsidRDefault="00281A68" w:rsidP="008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659810"/>
      <w:docPartObj>
        <w:docPartGallery w:val="Page Numbers (Top of Page)"/>
        <w:docPartUnique/>
      </w:docPartObj>
    </w:sdtPr>
    <w:sdtEndPr/>
    <w:sdtContent>
      <w:p w:rsidR="0081669A" w:rsidRDefault="00F70BB5">
        <w:pPr>
          <w:pStyle w:val="a7"/>
          <w:jc w:val="center"/>
        </w:pPr>
        <w:r>
          <w:fldChar w:fldCharType="begin"/>
        </w:r>
        <w:r w:rsidR="0081669A">
          <w:instrText>PAGE   \* MERGEFORMAT</w:instrText>
        </w:r>
        <w:r>
          <w:fldChar w:fldCharType="separate"/>
        </w:r>
        <w:r w:rsidR="009E110E">
          <w:rPr>
            <w:noProof/>
          </w:rPr>
          <w:t>34</w:t>
        </w:r>
        <w:r>
          <w:fldChar w:fldCharType="end"/>
        </w:r>
      </w:p>
    </w:sdtContent>
  </w:sdt>
  <w:p w:rsidR="0081669A" w:rsidRDefault="008166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328351"/>
      <w:docPartObj>
        <w:docPartGallery w:val="Page Numbers (Top of Page)"/>
        <w:docPartUnique/>
      </w:docPartObj>
    </w:sdtPr>
    <w:sdtEndPr/>
    <w:sdtContent>
      <w:p w:rsidR="00FE19CA" w:rsidRDefault="00FE1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0E">
          <w:rPr>
            <w:noProof/>
          </w:rPr>
          <w:t>28</w:t>
        </w:r>
        <w:r>
          <w:fldChar w:fldCharType="end"/>
        </w:r>
      </w:p>
    </w:sdtContent>
  </w:sdt>
  <w:p w:rsidR="00FE19CA" w:rsidRDefault="00FE1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C9"/>
    <w:rsid w:val="000016B7"/>
    <w:rsid w:val="00004F71"/>
    <w:rsid w:val="000502FF"/>
    <w:rsid w:val="000614C9"/>
    <w:rsid w:val="000866DE"/>
    <w:rsid w:val="000A2335"/>
    <w:rsid w:val="000A270D"/>
    <w:rsid w:val="000A3FC3"/>
    <w:rsid w:val="000B26CD"/>
    <w:rsid w:val="000C08E7"/>
    <w:rsid w:val="000C432B"/>
    <w:rsid w:val="000C454F"/>
    <w:rsid w:val="000C548A"/>
    <w:rsid w:val="000D59CC"/>
    <w:rsid w:val="00104DBB"/>
    <w:rsid w:val="0010615E"/>
    <w:rsid w:val="001106E9"/>
    <w:rsid w:val="001121FB"/>
    <w:rsid w:val="00127D29"/>
    <w:rsid w:val="0015262B"/>
    <w:rsid w:val="00185333"/>
    <w:rsid w:val="00206A70"/>
    <w:rsid w:val="00215FDE"/>
    <w:rsid w:val="00216A69"/>
    <w:rsid w:val="002472D5"/>
    <w:rsid w:val="002477E5"/>
    <w:rsid w:val="002543B6"/>
    <w:rsid w:val="00261424"/>
    <w:rsid w:val="00277ACA"/>
    <w:rsid w:val="00281A68"/>
    <w:rsid w:val="002E4A45"/>
    <w:rsid w:val="002F1095"/>
    <w:rsid w:val="003418ED"/>
    <w:rsid w:val="00341F46"/>
    <w:rsid w:val="00361F89"/>
    <w:rsid w:val="00363FF7"/>
    <w:rsid w:val="0036594B"/>
    <w:rsid w:val="003962A2"/>
    <w:rsid w:val="003F1397"/>
    <w:rsid w:val="0042115A"/>
    <w:rsid w:val="004271C9"/>
    <w:rsid w:val="00432190"/>
    <w:rsid w:val="004437CC"/>
    <w:rsid w:val="00447103"/>
    <w:rsid w:val="004507D5"/>
    <w:rsid w:val="004704A8"/>
    <w:rsid w:val="00474854"/>
    <w:rsid w:val="00475FDE"/>
    <w:rsid w:val="00481AD2"/>
    <w:rsid w:val="00494498"/>
    <w:rsid w:val="004A27F5"/>
    <w:rsid w:val="004B042C"/>
    <w:rsid w:val="004C708F"/>
    <w:rsid w:val="004D69D0"/>
    <w:rsid w:val="004E47F9"/>
    <w:rsid w:val="004F29BD"/>
    <w:rsid w:val="005033A2"/>
    <w:rsid w:val="0051053C"/>
    <w:rsid w:val="005146AC"/>
    <w:rsid w:val="005230BF"/>
    <w:rsid w:val="0052696C"/>
    <w:rsid w:val="005404B7"/>
    <w:rsid w:val="00571008"/>
    <w:rsid w:val="00576FCB"/>
    <w:rsid w:val="00583799"/>
    <w:rsid w:val="0058641A"/>
    <w:rsid w:val="005A5002"/>
    <w:rsid w:val="005A7986"/>
    <w:rsid w:val="005E528E"/>
    <w:rsid w:val="005F47C5"/>
    <w:rsid w:val="005F6A44"/>
    <w:rsid w:val="0066698E"/>
    <w:rsid w:val="00666A4C"/>
    <w:rsid w:val="00691C92"/>
    <w:rsid w:val="00691F15"/>
    <w:rsid w:val="006A4DCF"/>
    <w:rsid w:val="006A57A5"/>
    <w:rsid w:val="006B2028"/>
    <w:rsid w:val="006D5AA3"/>
    <w:rsid w:val="00705EAF"/>
    <w:rsid w:val="0071773C"/>
    <w:rsid w:val="007238F1"/>
    <w:rsid w:val="00741972"/>
    <w:rsid w:val="007464FD"/>
    <w:rsid w:val="007531E5"/>
    <w:rsid w:val="0076050D"/>
    <w:rsid w:val="00770C8F"/>
    <w:rsid w:val="007A24FF"/>
    <w:rsid w:val="007B17D4"/>
    <w:rsid w:val="007C24D7"/>
    <w:rsid w:val="007C280E"/>
    <w:rsid w:val="007D01C6"/>
    <w:rsid w:val="007F5FD8"/>
    <w:rsid w:val="007F6499"/>
    <w:rsid w:val="008016DC"/>
    <w:rsid w:val="008114E4"/>
    <w:rsid w:val="0081669A"/>
    <w:rsid w:val="00855321"/>
    <w:rsid w:val="008734BC"/>
    <w:rsid w:val="008A7377"/>
    <w:rsid w:val="008C12A3"/>
    <w:rsid w:val="008D132A"/>
    <w:rsid w:val="008E0205"/>
    <w:rsid w:val="00926575"/>
    <w:rsid w:val="00947094"/>
    <w:rsid w:val="0095143A"/>
    <w:rsid w:val="009525E5"/>
    <w:rsid w:val="009922BE"/>
    <w:rsid w:val="009938EB"/>
    <w:rsid w:val="00995C9F"/>
    <w:rsid w:val="009A5942"/>
    <w:rsid w:val="009B087B"/>
    <w:rsid w:val="009C4E58"/>
    <w:rsid w:val="009C5114"/>
    <w:rsid w:val="009D56C2"/>
    <w:rsid w:val="009E110E"/>
    <w:rsid w:val="009F6BB2"/>
    <w:rsid w:val="00A20D72"/>
    <w:rsid w:val="00A4667A"/>
    <w:rsid w:val="00A47BC6"/>
    <w:rsid w:val="00A50640"/>
    <w:rsid w:val="00A62E31"/>
    <w:rsid w:val="00A93917"/>
    <w:rsid w:val="00A93FE9"/>
    <w:rsid w:val="00A94A32"/>
    <w:rsid w:val="00AC1A6B"/>
    <w:rsid w:val="00AC32C5"/>
    <w:rsid w:val="00B23871"/>
    <w:rsid w:val="00B41DFE"/>
    <w:rsid w:val="00B53E6D"/>
    <w:rsid w:val="00B66709"/>
    <w:rsid w:val="00B74C02"/>
    <w:rsid w:val="00B80DB6"/>
    <w:rsid w:val="00B835C4"/>
    <w:rsid w:val="00B97838"/>
    <w:rsid w:val="00BD334A"/>
    <w:rsid w:val="00BE6FED"/>
    <w:rsid w:val="00BF4B6A"/>
    <w:rsid w:val="00BF6BB2"/>
    <w:rsid w:val="00C00C6A"/>
    <w:rsid w:val="00C3066A"/>
    <w:rsid w:val="00C3565C"/>
    <w:rsid w:val="00C454FC"/>
    <w:rsid w:val="00CB7D55"/>
    <w:rsid w:val="00CC6DD3"/>
    <w:rsid w:val="00CD5202"/>
    <w:rsid w:val="00CE3230"/>
    <w:rsid w:val="00D20DC3"/>
    <w:rsid w:val="00D272C7"/>
    <w:rsid w:val="00D323EE"/>
    <w:rsid w:val="00D37642"/>
    <w:rsid w:val="00D46F29"/>
    <w:rsid w:val="00D535A0"/>
    <w:rsid w:val="00D53F1E"/>
    <w:rsid w:val="00D63E37"/>
    <w:rsid w:val="00DC5C96"/>
    <w:rsid w:val="00DE5BAE"/>
    <w:rsid w:val="00DF315E"/>
    <w:rsid w:val="00DF4673"/>
    <w:rsid w:val="00DF473E"/>
    <w:rsid w:val="00E27A22"/>
    <w:rsid w:val="00E33D4C"/>
    <w:rsid w:val="00E87819"/>
    <w:rsid w:val="00EC4F6F"/>
    <w:rsid w:val="00ED393D"/>
    <w:rsid w:val="00ED58F2"/>
    <w:rsid w:val="00EE5F12"/>
    <w:rsid w:val="00EF0A66"/>
    <w:rsid w:val="00F048F8"/>
    <w:rsid w:val="00F25AD3"/>
    <w:rsid w:val="00F30F5E"/>
    <w:rsid w:val="00F42D3F"/>
    <w:rsid w:val="00F54B84"/>
    <w:rsid w:val="00F65753"/>
    <w:rsid w:val="00F673FF"/>
    <w:rsid w:val="00F67B39"/>
    <w:rsid w:val="00F70BB5"/>
    <w:rsid w:val="00F75870"/>
    <w:rsid w:val="00F838C1"/>
    <w:rsid w:val="00F975DF"/>
    <w:rsid w:val="00FA571A"/>
    <w:rsid w:val="00FC0054"/>
    <w:rsid w:val="00FC168B"/>
    <w:rsid w:val="00FE19CA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58FE7E2C-D45D-4D74-92F1-393766AF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9A"/>
  </w:style>
  <w:style w:type="paragraph" w:styleId="a9">
    <w:name w:val="footer"/>
    <w:basedOn w:val="a"/>
    <w:link w:val="aa"/>
    <w:uiPriority w:val="99"/>
    <w:unhideWhenUsed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25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8302-103F-46B2-90B9-497E1879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Тезикова Олеся Владимировна</cp:lastModifiedBy>
  <cp:revision>4</cp:revision>
  <cp:lastPrinted>2020-12-17T09:53:00Z</cp:lastPrinted>
  <dcterms:created xsi:type="dcterms:W3CDTF">2020-12-14T11:33:00Z</dcterms:created>
  <dcterms:modified xsi:type="dcterms:W3CDTF">2020-12-24T06:28:00Z</dcterms:modified>
</cp:coreProperties>
</file>