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3" w:rsidRDefault="00391713" w:rsidP="00A25F02">
      <w:pPr>
        <w:jc w:val="center"/>
        <w:rPr>
          <w:rFonts w:ascii="Times New Roman" w:hAnsi="Times New Roman"/>
          <w:sz w:val="28"/>
          <w:szCs w:val="28"/>
        </w:rPr>
      </w:pPr>
    </w:p>
    <w:p w:rsidR="00A25F02" w:rsidRPr="00881945" w:rsidRDefault="00A25F02" w:rsidP="00A25F02">
      <w:pPr>
        <w:jc w:val="center"/>
        <w:rPr>
          <w:rFonts w:ascii="Times New Roman" w:hAnsi="Times New Roman"/>
          <w:sz w:val="28"/>
          <w:szCs w:val="28"/>
        </w:rPr>
      </w:pPr>
      <w:r w:rsidRPr="00881945">
        <w:rPr>
          <w:rFonts w:ascii="Times New Roman" w:hAnsi="Times New Roman"/>
          <w:sz w:val="28"/>
          <w:szCs w:val="28"/>
        </w:rPr>
        <w:t xml:space="preserve">Информация о типовых нарушениях, </w:t>
      </w:r>
    </w:p>
    <w:p w:rsidR="007959C3" w:rsidRDefault="00A25F02" w:rsidP="00A25F02">
      <w:pPr>
        <w:jc w:val="center"/>
        <w:rPr>
          <w:rFonts w:ascii="Times New Roman" w:hAnsi="Times New Roman"/>
          <w:sz w:val="28"/>
          <w:szCs w:val="28"/>
        </w:rPr>
      </w:pPr>
      <w:r w:rsidRPr="00881945">
        <w:rPr>
          <w:rFonts w:ascii="Times New Roman" w:hAnsi="Times New Roman"/>
          <w:sz w:val="28"/>
          <w:szCs w:val="28"/>
        </w:rPr>
        <w:t xml:space="preserve">выявленных в ходе осуществления </w:t>
      </w:r>
      <w:r w:rsidR="006C6774">
        <w:rPr>
          <w:rFonts w:ascii="Times New Roman" w:hAnsi="Times New Roman"/>
          <w:sz w:val="28"/>
          <w:szCs w:val="28"/>
        </w:rPr>
        <w:t xml:space="preserve">контроля в сфере закупок </w:t>
      </w:r>
    </w:p>
    <w:p w:rsidR="00F83887" w:rsidRPr="00881945" w:rsidRDefault="006C6774" w:rsidP="00A25F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959C3" w:rsidRPr="002F1D2C">
        <w:rPr>
          <w:rFonts w:ascii="Times New Roman" w:eastAsia="Calibri" w:hAnsi="Times New Roman"/>
          <w:sz w:val="28"/>
          <w:szCs w:val="28"/>
          <w:lang w:eastAsia="en-US"/>
        </w:rPr>
        <w:t>ч. 3 ст. 99 Федеральн</w:t>
      </w:r>
      <w:r w:rsidR="007959C3">
        <w:rPr>
          <w:rFonts w:ascii="Times New Roman" w:eastAsia="Calibri" w:hAnsi="Times New Roman"/>
          <w:sz w:val="28"/>
          <w:szCs w:val="28"/>
          <w:lang w:eastAsia="en-US"/>
        </w:rPr>
        <w:t>ого закона</w:t>
      </w:r>
      <w:r w:rsidR="007959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59C3">
        <w:rPr>
          <w:rFonts w:ascii="Times New Roman" w:eastAsia="Calibri" w:hAnsi="Times New Roman"/>
          <w:sz w:val="28"/>
          <w:szCs w:val="28"/>
          <w:lang w:eastAsia="en-US"/>
        </w:rPr>
        <w:t>от 05.04.2013 № 44-</w:t>
      </w:r>
      <w:r w:rsidR="007959C3" w:rsidRPr="002F1D2C">
        <w:rPr>
          <w:rFonts w:ascii="Times New Roman" w:eastAsia="Calibri" w:hAnsi="Times New Roman"/>
          <w:sz w:val="28"/>
          <w:szCs w:val="28"/>
          <w:lang w:eastAsia="en-US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A25F02" w:rsidRPr="00881945">
        <w:rPr>
          <w:rFonts w:ascii="Times New Roman" w:hAnsi="Times New Roman"/>
          <w:sz w:val="28"/>
          <w:szCs w:val="28"/>
        </w:rPr>
        <w:t xml:space="preserve">, </w:t>
      </w:r>
    </w:p>
    <w:p w:rsidR="00A25F02" w:rsidRPr="00881945" w:rsidRDefault="00A25F02" w:rsidP="00A25F02">
      <w:pPr>
        <w:jc w:val="center"/>
        <w:rPr>
          <w:rFonts w:ascii="Times New Roman" w:hAnsi="Times New Roman"/>
          <w:sz w:val="28"/>
          <w:szCs w:val="28"/>
        </w:rPr>
      </w:pPr>
      <w:r w:rsidRPr="00881945">
        <w:rPr>
          <w:rFonts w:ascii="Times New Roman" w:hAnsi="Times New Roman"/>
          <w:sz w:val="28"/>
          <w:szCs w:val="28"/>
        </w:rPr>
        <w:t xml:space="preserve">за </w:t>
      </w:r>
      <w:r w:rsidR="00847BDB">
        <w:rPr>
          <w:rFonts w:ascii="Times New Roman" w:hAnsi="Times New Roman"/>
          <w:sz w:val="28"/>
          <w:szCs w:val="28"/>
        </w:rPr>
        <w:t xml:space="preserve">2024 </w:t>
      </w:r>
      <w:r w:rsidRPr="00881945">
        <w:rPr>
          <w:rFonts w:ascii="Times New Roman" w:hAnsi="Times New Roman"/>
          <w:sz w:val="28"/>
          <w:szCs w:val="28"/>
        </w:rPr>
        <w:t>г</w:t>
      </w:r>
      <w:r w:rsidR="00847BDB">
        <w:rPr>
          <w:rFonts w:ascii="Times New Roman" w:hAnsi="Times New Roman"/>
          <w:sz w:val="28"/>
          <w:szCs w:val="28"/>
        </w:rPr>
        <w:t>од</w:t>
      </w:r>
      <w:r w:rsidRPr="00881945">
        <w:rPr>
          <w:rFonts w:ascii="Times New Roman" w:hAnsi="Times New Roman"/>
          <w:sz w:val="28"/>
          <w:szCs w:val="28"/>
        </w:rPr>
        <w:t>.</w:t>
      </w:r>
    </w:p>
    <w:p w:rsidR="002C0D7C" w:rsidRDefault="002C0D7C" w:rsidP="00A25F02">
      <w:pPr>
        <w:jc w:val="center"/>
        <w:rPr>
          <w:rFonts w:ascii="Times New Roman" w:hAnsi="Times New Roman"/>
          <w:sz w:val="24"/>
          <w:szCs w:val="24"/>
        </w:rPr>
      </w:pPr>
    </w:p>
    <w:p w:rsidR="00391713" w:rsidRDefault="00391713" w:rsidP="00A25F0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2900" w:type="dxa"/>
        <w:tblInd w:w="675" w:type="dxa"/>
        <w:tblLook w:val="04A0" w:firstRow="1" w:lastRow="0" w:firstColumn="1" w:lastColumn="0" w:noHBand="0" w:noVBand="1"/>
      </w:tblPr>
      <w:tblGrid>
        <w:gridCol w:w="1101"/>
        <w:gridCol w:w="11799"/>
      </w:tblGrid>
      <w:tr w:rsidR="00847BDB" w:rsidRPr="00881945" w:rsidTr="00391713">
        <w:trPr>
          <w:trHeight w:val="378"/>
        </w:trPr>
        <w:tc>
          <w:tcPr>
            <w:tcW w:w="1101" w:type="dxa"/>
          </w:tcPr>
          <w:p w:rsidR="00847BDB" w:rsidRPr="00881945" w:rsidRDefault="00391713" w:rsidP="00A25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847BDB" w:rsidRPr="00847BDB" w:rsidRDefault="00D4110E" w:rsidP="00D4110E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860B7" w:rsidRPr="006A5F50">
              <w:rPr>
                <w:sz w:val="28"/>
                <w:szCs w:val="28"/>
              </w:rPr>
              <w:t>аключени</w:t>
            </w:r>
            <w:r>
              <w:rPr>
                <w:sz w:val="28"/>
                <w:szCs w:val="28"/>
              </w:rPr>
              <w:t>е</w:t>
            </w:r>
            <w:r w:rsidR="006860B7" w:rsidRPr="006A5F50">
              <w:rPr>
                <w:sz w:val="28"/>
                <w:szCs w:val="28"/>
              </w:rPr>
              <w:t xml:space="preserve"> договоров до утверждения плана-графика</w:t>
            </w:r>
            <w:r w:rsidR="00391713">
              <w:rPr>
                <w:sz w:val="28"/>
                <w:szCs w:val="28"/>
              </w:rPr>
              <w:t>.</w:t>
            </w:r>
          </w:p>
        </w:tc>
      </w:tr>
      <w:tr w:rsidR="00847BDB" w:rsidRPr="00881945" w:rsidTr="00391713">
        <w:trPr>
          <w:trHeight w:val="271"/>
        </w:trPr>
        <w:tc>
          <w:tcPr>
            <w:tcW w:w="1101" w:type="dxa"/>
          </w:tcPr>
          <w:p w:rsidR="00847BDB" w:rsidRPr="008819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847BDB" w:rsidRPr="00847BDB" w:rsidRDefault="00D4110E" w:rsidP="00D4110E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860B7" w:rsidRPr="006A5F50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="006860B7" w:rsidRPr="006A5F50">
              <w:rPr>
                <w:sz w:val="28"/>
                <w:szCs w:val="28"/>
              </w:rPr>
              <w:t xml:space="preserve"> плана-графика без закупок товаров, работ, услуг на плановые периоды</w:t>
            </w:r>
            <w:r w:rsidR="00391713">
              <w:rPr>
                <w:sz w:val="28"/>
                <w:szCs w:val="28"/>
              </w:rPr>
              <w:t>.</w:t>
            </w:r>
          </w:p>
        </w:tc>
      </w:tr>
      <w:tr w:rsidR="004D3845" w:rsidRPr="00881945" w:rsidTr="00391713">
        <w:trPr>
          <w:trHeight w:val="360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D4110E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860B7" w:rsidRPr="006A5F50">
              <w:rPr>
                <w:sz w:val="28"/>
                <w:szCs w:val="28"/>
              </w:rPr>
              <w:t>есвоевременно</w:t>
            </w:r>
            <w:r>
              <w:rPr>
                <w:sz w:val="28"/>
                <w:szCs w:val="28"/>
              </w:rPr>
              <w:t>е</w:t>
            </w:r>
            <w:r w:rsidR="006860B7" w:rsidRPr="006A5F50">
              <w:rPr>
                <w:sz w:val="28"/>
                <w:szCs w:val="28"/>
              </w:rPr>
              <w:t xml:space="preserve"> утверждени</w:t>
            </w:r>
            <w:r>
              <w:rPr>
                <w:sz w:val="28"/>
                <w:szCs w:val="28"/>
              </w:rPr>
              <w:t>е</w:t>
            </w:r>
            <w:r w:rsidR="006860B7" w:rsidRPr="006A5F50">
              <w:rPr>
                <w:sz w:val="28"/>
                <w:szCs w:val="28"/>
              </w:rPr>
              <w:t xml:space="preserve"> плана-графика</w:t>
            </w:r>
            <w:r w:rsidR="00391713">
              <w:rPr>
                <w:sz w:val="28"/>
                <w:szCs w:val="28"/>
              </w:rPr>
              <w:t>.</w:t>
            </w:r>
            <w:r w:rsidR="006860B7" w:rsidRPr="006A5F50">
              <w:rPr>
                <w:sz w:val="28"/>
                <w:szCs w:val="28"/>
              </w:rPr>
              <w:t xml:space="preserve"> </w:t>
            </w:r>
          </w:p>
        </w:tc>
      </w:tr>
      <w:tr w:rsidR="004D3845" w:rsidRPr="00881945" w:rsidTr="00391713">
        <w:trPr>
          <w:trHeight w:val="409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2B36A7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860B7" w:rsidRPr="006A5F50">
              <w:rPr>
                <w:sz w:val="28"/>
                <w:szCs w:val="28"/>
              </w:rPr>
              <w:t>тсутстви</w:t>
            </w:r>
            <w:r>
              <w:rPr>
                <w:sz w:val="28"/>
                <w:szCs w:val="28"/>
              </w:rPr>
              <w:t>е</w:t>
            </w:r>
            <w:r w:rsidR="006860B7" w:rsidRPr="006A5F50">
              <w:rPr>
                <w:sz w:val="28"/>
                <w:szCs w:val="28"/>
              </w:rPr>
              <w:t xml:space="preserve"> идентификационного кода закупки в договор</w:t>
            </w:r>
            <w:r w:rsidR="002B36A7">
              <w:rPr>
                <w:sz w:val="28"/>
                <w:szCs w:val="28"/>
              </w:rPr>
              <w:t>ах</w:t>
            </w:r>
            <w:bookmarkStart w:id="0" w:name="_GoBack"/>
            <w:bookmarkEnd w:id="0"/>
            <w:r w:rsidR="00391713">
              <w:rPr>
                <w:sz w:val="28"/>
                <w:szCs w:val="28"/>
              </w:rPr>
              <w:t>.</w:t>
            </w:r>
          </w:p>
        </w:tc>
      </w:tr>
      <w:tr w:rsidR="004D3845" w:rsidRPr="00881945" w:rsidTr="00391713">
        <w:trPr>
          <w:trHeight w:val="371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391713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860B7" w:rsidRPr="00B72CE1">
              <w:rPr>
                <w:sz w:val="28"/>
                <w:szCs w:val="28"/>
              </w:rPr>
              <w:t>становлени</w:t>
            </w:r>
            <w:r>
              <w:rPr>
                <w:sz w:val="28"/>
                <w:szCs w:val="28"/>
              </w:rPr>
              <w:t>е</w:t>
            </w:r>
            <w:r w:rsidR="006860B7" w:rsidRPr="00391713">
              <w:rPr>
                <w:sz w:val="28"/>
                <w:szCs w:val="28"/>
              </w:rPr>
              <w:t xml:space="preserve"> </w:t>
            </w:r>
            <w:r w:rsidR="006860B7">
              <w:rPr>
                <w:sz w:val="28"/>
                <w:szCs w:val="28"/>
              </w:rPr>
              <w:t>функций</w:t>
            </w:r>
            <w:r w:rsidR="006860B7" w:rsidRPr="00B72CE1">
              <w:rPr>
                <w:sz w:val="28"/>
                <w:szCs w:val="28"/>
              </w:rPr>
              <w:t xml:space="preserve"> контрактного управляющего, утратившей силы</w:t>
            </w:r>
            <w:r w:rsidR="00391713">
              <w:rPr>
                <w:sz w:val="28"/>
                <w:szCs w:val="28"/>
              </w:rPr>
              <w:t>.</w:t>
            </w:r>
          </w:p>
        </w:tc>
      </w:tr>
      <w:tr w:rsidR="004D3845" w:rsidRPr="00881945" w:rsidTr="00391713">
        <w:trPr>
          <w:trHeight w:val="276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391713">
            <w:pPr>
              <w:pStyle w:val="a5"/>
              <w:spacing w:before="0" w:after="0"/>
              <w:ind w:left="-1067" w:firstLine="1067"/>
              <w:jc w:val="both"/>
              <w:rPr>
                <w:sz w:val="28"/>
                <w:szCs w:val="28"/>
              </w:rPr>
            </w:pPr>
            <w:r w:rsidRPr="00391713">
              <w:rPr>
                <w:sz w:val="28"/>
                <w:szCs w:val="28"/>
              </w:rPr>
              <w:t>П</w:t>
            </w:r>
            <w:r w:rsidR="006860B7" w:rsidRPr="00391713">
              <w:rPr>
                <w:sz w:val="28"/>
                <w:szCs w:val="28"/>
              </w:rPr>
              <w:t>ревышени</w:t>
            </w:r>
            <w:r w:rsidRPr="00391713">
              <w:rPr>
                <w:sz w:val="28"/>
                <w:szCs w:val="28"/>
              </w:rPr>
              <w:t>е</w:t>
            </w:r>
            <w:r w:rsidR="006860B7" w:rsidRPr="00391713">
              <w:rPr>
                <w:sz w:val="28"/>
                <w:szCs w:val="28"/>
              </w:rPr>
              <w:t xml:space="preserve"> </w:t>
            </w:r>
            <w:r w:rsidR="006860B7" w:rsidRPr="006A5F50">
              <w:rPr>
                <w:sz w:val="28"/>
                <w:szCs w:val="28"/>
              </w:rPr>
              <w:t>установленного лимита годового объёма закупок</w:t>
            </w:r>
            <w:r w:rsidR="00391713">
              <w:rPr>
                <w:sz w:val="28"/>
                <w:szCs w:val="28"/>
              </w:rPr>
              <w:t>.</w:t>
            </w:r>
          </w:p>
        </w:tc>
      </w:tr>
      <w:tr w:rsidR="004D3845" w:rsidRPr="00881945" w:rsidTr="00391713">
        <w:trPr>
          <w:trHeight w:val="225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391713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860B7" w:rsidRPr="0088447C">
              <w:rPr>
                <w:sz w:val="28"/>
                <w:szCs w:val="28"/>
              </w:rPr>
              <w:t>есвоевременно</w:t>
            </w:r>
            <w:r>
              <w:rPr>
                <w:sz w:val="28"/>
                <w:szCs w:val="28"/>
              </w:rPr>
              <w:t>е</w:t>
            </w:r>
            <w:r w:rsidR="006860B7" w:rsidRPr="0088447C">
              <w:rPr>
                <w:sz w:val="28"/>
                <w:szCs w:val="28"/>
              </w:rPr>
              <w:t xml:space="preserve"> направлени</w:t>
            </w:r>
            <w:r>
              <w:rPr>
                <w:sz w:val="28"/>
                <w:szCs w:val="28"/>
              </w:rPr>
              <w:t>е</w:t>
            </w:r>
            <w:r w:rsidR="006860B7" w:rsidRPr="0088447C">
              <w:rPr>
                <w:sz w:val="28"/>
                <w:szCs w:val="28"/>
              </w:rPr>
              <w:t xml:space="preserve"> информации в ЕИС.</w:t>
            </w:r>
          </w:p>
        </w:tc>
      </w:tr>
      <w:tr w:rsidR="004D3845" w:rsidRPr="00881945" w:rsidTr="00391713">
        <w:trPr>
          <w:trHeight w:val="314"/>
        </w:trPr>
        <w:tc>
          <w:tcPr>
            <w:tcW w:w="1101" w:type="dxa"/>
          </w:tcPr>
          <w:p w:rsidR="004D3845" w:rsidRDefault="00391713" w:rsidP="000C45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799" w:type="dxa"/>
          </w:tcPr>
          <w:p w:rsidR="004D3845" w:rsidRPr="00847BDB" w:rsidRDefault="00D4110E" w:rsidP="00391713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860B7" w:rsidRPr="004D697A">
              <w:rPr>
                <w:sz w:val="28"/>
                <w:szCs w:val="28"/>
              </w:rPr>
              <w:t>арушени</w:t>
            </w:r>
            <w:r>
              <w:rPr>
                <w:sz w:val="28"/>
                <w:szCs w:val="28"/>
              </w:rPr>
              <w:t>е</w:t>
            </w:r>
            <w:r w:rsidR="006860B7" w:rsidRPr="004D697A">
              <w:rPr>
                <w:sz w:val="28"/>
                <w:szCs w:val="28"/>
              </w:rPr>
              <w:t xml:space="preserve"> срока размещения в ЕИС отч</w:t>
            </w:r>
            <w:r w:rsidR="006860B7">
              <w:rPr>
                <w:sz w:val="28"/>
                <w:szCs w:val="28"/>
              </w:rPr>
              <w:t>ё</w:t>
            </w:r>
            <w:r w:rsidR="006860B7" w:rsidRPr="004D697A">
              <w:rPr>
                <w:sz w:val="28"/>
                <w:szCs w:val="28"/>
              </w:rPr>
              <w:t>та об объ</w:t>
            </w:r>
            <w:r w:rsidR="006860B7">
              <w:rPr>
                <w:sz w:val="28"/>
                <w:szCs w:val="28"/>
              </w:rPr>
              <w:t>ё</w:t>
            </w:r>
            <w:r w:rsidR="006860B7" w:rsidRPr="004D697A">
              <w:rPr>
                <w:sz w:val="28"/>
                <w:szCs w:val="28"/>
              </w:rPr>
              <w:t>ме закупок российских товаров</w:t>
            </w:r>
            <w:r w:rsidR="00391713">
              <w:rPr>
                <w:sz w:val="28"/>
                <w:szCs w:val="28"/>
              </w:rPr>
              <w:t>.</w:t>
            </w:r>
            <w:r w:rsidR="006860B7" w:rsidRPr="004D697A">
              <w:rPr>
                <w:sz w:val="28"/>
                <w:szCs w:val="28"/>
              </w:rPr>
              <w:t xml:space="preserve"> </w:t>
            </w:r>
          </w:p>
        </w:tc>
      </w:tr>
    </w:tbl>
    <w:p w:rsidR="00A25F02" w:rsidRDefault="00A25F02" w:rsidP="00A25F02">
      <w:pPr>
        <w:jc w:val="center"/>
        <w:rPr>
          <w:rFonts w:ascii="Times New Roman" w:hAnsi="Times New Roman"/>
          <w:sz w:val="24"/>
          <w:szCs w:val="24"/>
        </w:rPr>
      </w:pPr>
    </w:p>
    <w:p w:rsidR="009B2A9F" w:rsidRDefault="009B2A9F" w:rsidP="00A25F02">
      <w:pPr>
        <w:jc w:val="center"/>
        <w:rPr>
          <w:rFonts w:ascii="Times New Roman" w:hAnsi="Times New Roman"/>
          <w:sz w:val="24"/>
          <w:szCs w:val="24"/>
        </w:rPr>
      </w:pPr>
    </w:p>
    <w:p w:rsidR="009B2A9F" w:rsidRDefault="009B2A9F" w:rsidP="007959C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2A9F">
        <w:rPr>
          <w:rFonts w:ascii="Times New Roman" w:hAnsi="Times New Roman"/>
          <w:sz w:val="28"/>
          <w:szCs w:val="28"/>
          <w:lang w:eastAsia="en-US"/>
        </w:rPr>
        <w:t xml:space="preserve">При осуществлении полномочий по контролю </w:t>
      </w:r>
      <w:r w:rsidR="007959C3">
        <w:rPr>
          <w:rFonts w:ascii="Times New Roman" w:hAnsi="Times New Roman"/>
          <w:sz w:val="28"/>
          <w:szCs w:val="28"/>
          <w:lang w:eastAsia="en-US"/>
        </w:rPr>
        <w:t>в сфере закупок</w:t>
      </w:r>
      <w:r w:rsidRPr="009B2A9F">
        <w:rPr>
          <w:rFonts w:ascii="Times New Roman" w:hAnsi="Times New Roman"/>
          <w:sz w:val="28"/>
          <w:szCs w:val="28"/>
          <w:lang w:eastAsia="en-US"/>
        </w:rPr>
        <w:t xml:space="preserve"> за выявленные нарушения </w:t>
      </w:r>
      <w:r w:rsidR="007959C3" w:rsidRPr="002F1D2C">
        <w:rPr>
          <w:rFonts w:ascii="Times New Roman" w:eastAsia="Calibri" w:hAnsi="Times New Roman"/>
          <w:sz w:val="28"/>
          <w:szCs w:val="28"/>
          <w:lang w:eastAsia="en-US"/>
        </w:rPr>
        <w:t>законодательства Российской Федерации и иных нормативных правовых актов Российской Федерации в сфере закупок товаров, работ, услуг</w:t>
      </w:r>
      <w:r w:rsidR="007959C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959C3" w:rsidRDefault="007959C3" w:rsidP="007959C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2A9F" w:rsidRPr="009B2A9F" w:rsidRDefault="009B2A9F" w:rsidP="009B2A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2A9F">
        <w:rPr>
          <w:rFonts w:ascii="Times New Roman" w:hAnsi="Times New Roman"/>
          <w:sz w:val="28"/>
          <w:szCs w:val="28"/>
          <w:lang w:eastAsia="en-US"/>
        </w:rPr>
        <w:t xml:space="preserve">- направляются </w:t>
      </w:r>
      <w:r w:rsidR="007959C3">
        <w:rPr>
          <w:rFonts w:ascii="Times New Roman" w:hAnsi="Times New Roman"/>
          <w:sz w:val="28"/>
          <w:szCs w:val="28"/>
          <w:lang w:eastAsia="en-US"/>
        </w:rPr>
        <w:t>субъектам</w:t>
      </w:r>
      <w:r w:rsidRPr="009B2A9F">
        <w:rPr>
          <w:rFonts w:ascii="Times New Roman" w:hAnsi="Times New Roman"/>
          <w:sz w:val="28"/>
          <w:szCs w:val="28"/>
          <w:lang w:eastAsia="en-US"/>
        </w:rPr>
        <w:t xml:space="preserve"> контроля акты, </w:t>
      </w:r>
      <w:r w:rsidR="007959C3">
        <w:rPr>
          <w:rFonts w:ascii="Times New Roman" w:hAnsi="Times New Roman"/>
          <w:sz w:val="28"/>
          <w:szCs w:val="28"/>
          <w:lang w:eastAsia="en-US"/>
        </w:rPr>
        <w:t>решения</w:t>
      </w:r>
      <w:r w:rsidRPr="009B2A9F">
        <w:rPr>
          <w:rFonts w:ascii="Times New Roman" w:hAnsi="Times New Roman"/>
          <w:sz w:val="28"/>
          <w:szCs w:val="28"/>
          <w:lang w:eastAsia="en-US"/>
        </w:rPr>
        <w:t>, предписания;</w:t>
      </w:r>
    </w:p>
    <w:p w:rsidR="000700F3" w:rsidRDefault="009B2A9F" w:rsidP="00391713">
      <w:pPr>
        <w:autoSpaceDE w:val="0"/>
        <w:autoSpaceDN w:val="0"/>
        <w:adjustRightInd w:val="0"/>
        <w:spacing w:before="240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B2A9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0700F3">
        <w:rPr>
          <w:rFonts w:ascii="Times New Roman" w:hAnsi="Times New Roman"/>
          <w:sz w:val="28"/>
          <w:szCs w:val="28"/>
          <w:lang w:eastAsia="en-US"/>
        </w:rPr>
        <w:t>переда</w:t>
      </w:r>
      <w:r w:rsidR="0020213D">
        <w:rPr>
          <w:rFonts w:ascii="Times New Roman" w:hAnsi="Times New Roman"/>
          <w:sz w:val="28"/>
          <w:szCs w:val="28"/>
          <w:lang w:eastAsia="en-US"/>
        </w:rPr>
        <w:t>ются</w:t>
      </w:r>
      <w:r w:rsidR="000700F3">
        <w:rPr>
          <w:rFonts w:ascii="Times New Roman" w:hAnsi="Times New Roman"/>
          <w:sz w:val="28"/>
          <w:szCs w:val="28"/>
          <w:lang w:eastAsia="en-US"/>
        </w:rPr>
        <w:t xml:space="preserve"> материал</w:t>
      </w:r>
      <w:r w:rsidR="0020213D">
        <w:rPr>
          <w:rFonts w:ascii="Times New Roman" w:hAnsi="Times New Roman"/>
          <w:sz w:val="28"/>
          <w:szCs w:val="28"/>
          <w:lang w:eastAsia="en-US"/>
        </w:rPr>
        <w:t>ы</w:t>
      </w:r>
      <w:r w:rsidR="000700F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0213D">
        <w:rPr>
          <w:rFonts w:ascii="Times New Roman" w:hAnsi="Times New Roman"/>
          <w:sz w:val="28"/>
          <w:szCs w:val="28"/>
          <w:lang w:eastAsia="en-US"/>
        </w:rPr>
        <w:t>проверок в Министерство финансов Республики Башкортостан</w:t>
      </w:r>
      <w:r w:rsidR="000700F3">
        <w:rPr>
          <w:rFonts w:ascii="Times New Roman" w:hAnsi="Times New Roman"/>
          <w:sz w:val="28"/>
          <w:szCs w:val="28"/>
          <w:lang w:eastAsia="en-US"/>
        </w:rPr>
        <w:t xml:space="preserve"> для рассмотрения вопроса о возбуждении дела об административном правонарушении;</w:t>
      </w:r>
    </w:p>
    <w:p w:rsidR="000700F3" w:rsidRDefault="0020213D" w:rsidP="0020213D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осуществляются </w:t>
      </w:r>
      <w:r w:rsidR="000700F3">
        <w:rPr>
          <w:rFonts w:ascii="Times New Roman" w:hAnsi="Times New Roman"/>
          <w:sz w:val="28"/>
          <w:szCs w:val="28"/>
          <w:lang w:eastAsia="en-US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 w:rsidR="000700F3" w:rsidRDefault="000700F3" w:rsidP="000700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2A9F" w:rsidRPr="00A25F02" w:rsidRDefault="009B2A9F" w:rsidP="00A25F02">
      <w:pPr>
        <w:jc w:val="center"/>
        <w:rPr>
          <w:rFonts w:ascii="Times New Roman" w:hAnsi="Times New Roman"/>
          <w:sz w:val="24"/>
          <w:szCs w:val="24"/>
        </w:rPr>
      </w:pPr>
    </w:p>
    <w:sectPr w:rsidR="009B2A9F" w:rsidRPr="00A25F02" w:rsidSect="00391713">
      <w:type w:val="continuous"/>
      <w:pgSz w:w="16838" w:h="11906" w:orient="landscape" w:code="9"/>
      <w:pgMar w:top="426" w:right="167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D1"/>
    <w:rsid w:val="00025D6D"/>
    <w:rsid w:val="000700F3"/>
    <w:rsid w:val="000B378F"/>
    <w:rsid w:val="000C450B"/>
    <w:rsid w:val="00107B7B"/>
    <w:rsid w:val="0020213D"/>
    <w:rsid w:val="002362A8"/>
    <w:rsid w:val="00274751"/>
    <w:rsid w:val="002B36A7"/>
    <w:rsid w:val="002C0D7C"/>
    <w:rsid w:val="00391713"/>
    <w:rsid w:val="003B1409"/>
    <w:rsid w:val="00404603"/>
    <w:rsid w:val="00426C40"/>
    <w:rsid w:val="00443314"/>
    <w:rsid w:val="004D1782"/>
    <w:rsid w:val="004D3845"/>
    <w:rsid w:val="00521BC1"/>
    <w:rsid w:val="005F0288"/>
    <w:rsid w:val="006860B7"/>
    <w:rsid w:val="006C6774"/>
    <w:rsid w:val="007043D1"/>
    <w:rsid w:val="00794E71"/>
    <w:rsid w:val="007959C3"/>
    <w:rsid w:val="00815B5A"/>
    <w:rsid w:val="00847BDB"/>
    <w:rsid w:val="00875347"/>
    <w:rsid w:val="00881945"/>
    <w:rsid w:val="00896678"/>
    <w:rsid w:val="009B2A9F"/>
    <w:rsid w:val="00A1089D"/>
    <w:rsid w:val="00A25F02"/>
    <w:rsid w:val="00A76C0D"/>
    <w:rsid w:val="00AD69A0"/>
    <w:rsid w:val="00BB6667"/>
    <w:rsid w:val="00D4110E"/>
    <w:rsid w:val="00DC0F76"/>
    <w:rsid w:val="00F31C17"/>
    <w:rsid w:val="00F32701"/>
    <w:rsid w:val="00F71338"/>
    <w:rsid w:val="00F8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E1A9-8444-4A42-8C5C-CCDC17F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09"/>
    <w:rPr>
      <w:rFonts w:ascii="Arial" w:hAnsi="Arial"/>
      <w:sz w:val="18"/>
      <w:lang w:eastAsia="ru-RU"/>
    </w:rPr>
  </w:style>
  <w:style w:type="paragraph" w:styleId="1">
    <w:name w:val="heading 1"/>
    <w:basedOn w:val="a"/>
    <w:next w:val="a"/>
    <w:link w:val="10"/>
    <w:qFormat/>
    <w:rsid w:val="003B140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409"/>
    <w:rPr>
      <w:rFonts w:ascii="Arial" w:hAnsi="Arial"/>
      <w:b/>
      <w:kern w:val="28"/>
      <w:lang w:eastAsia="ru-RU"/>
    </w:rPr>
  </w:style>
  <w:style w:type="table" w:styleId="a3">
    <w:name w:val="Table Grid"/>
    <w:basedOn w:val="a1"/>
    <w:uiPriority w:val="59"/>
    <w:rsid w:val="00A2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3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0B37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860B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860B7"/>
    <w:rPr>
      <w:rFonts w:ascii="Arial" w:hAnsi="Arial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6A7"/>
    <w:rPr>
      <w:rFonts w:ascii="Segoe UI" w:hAnsi="Segoe UI" w:cs="Segoe UI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Валентина Александровна</dc:creator>
  <cp:keywords/>
  <dc:description/>
  <cp:lastModifiedBy>fua05</cp:lastModifiedBy>
  <cp:revision>19</cp:revision>
  <cp:lastPrinted>2025-01-16T07:15:00Z</cp:lastPrinted>
  <dcterms:created xsi:type="dcterms:W3CDTF">2023-11-08T11:39:00Z</dcterms:created>
  <dcterms:modified xsi:type="dcterms:W3CDTF">2025-01-16T07:21:00Z</dcterms:modified>
</cp:coreProperties>
</file>