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BB0863">
        <w:rPr>
          <w:rFonts w:ascii="Times New Roman" w:hAnsi="Times New Roman" w:cs="Times New Roman"/>
          <w:b/>
          <w:sz w:val="28"/>
          <w:szCs w:val="28"/>
        </w:rPr>
        <w:t>4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11378E" w:rsidRPr="0011378E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BB0863">
        <w:rPr>
          <w:rFonts w:ascii="Times New Roman" w:hAnsi="Times New Roman" w:cs="Times New Roman"/>
          <w:sz w:val="28"/>
          <w:szCs w:val="28"/>
        </w:rPr>
        <w:t>4</w:t>
      </w:r>
      <w:r w:rsidR="0011378E" w:rsidRPr="0011378E">
        <w:rPr>
          <w:rFonts w:ascii="Times New Roman" w:hAnsi="Times New Roman" w:cs="Times New Roman"/>
          <w:sz w:val="28"/>
          <w:szCs w:val="28"/>
        </w:rPr>
        <w:t xml:space="preserve"> год»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22" w:rsidRDefault="00BB0863" w:rsidP="00635222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222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5222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635222" w:rsidRPr="0068395D" w:rsidRDefault="00635222" w:rsidP="00635222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B086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B0863">
        <w:rPr>
          <w:rFonts w:ascii="Times New Roman" w:hAnsi="Times New Roman" w:cs="Times New Roman"/>
          <w:sz w:val="28"/>
          <w:szCs w:val="28"/>
        </w:rPr>
        <w:t>Л.А. Киреева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1378E"/>
    <w:rsid w:val="001E1D74"/>
    <w:rsid w:val="0023030E"/>
    <w:rsid w:val="002431C1"/>
    <w:rsid w:val="002C5699"/>
    <w:rsid w:val="002E5886"/>
    <w:rsid w:val="002F5108"/>
    <w:rsid w:val="003052FB"/>
    <w:rsid w:val="003D3CB7"/>
    <w:rsid w:val="004A1177"/>
    <w:rsid w:val="004B00A1"/>
    <w:rsid w:val="004B189A"/>
    <w:rsid w:val="005A0216"/>
    <w:rsid w:val="005D7FE2"/>
    <w:rsid w:val="00635222"/>
    <w:rsid w:val="0065481D"/>
    <w:rsid w:val="00681382"/>
    <w:rsid w:val="008C0142"/>
    <w:rsid w:val="0091775A"/>
    <w:rsid w:val="009B0CCA"/>
    <w:rsid w:val="00B01593"/>
    <w:rsid w:val="00BB0863"/>
    <w:rsid w:val="00D10659"/>
    <w:rsid w:val="00F8386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28</cp:revision>
  <cp:lastPrinted>2022-02-16T11:42:00Z</cp:lastPrinted>
  <dcterms:created xsi:type="dcterms:W3CDTF">2020-08-14T07:46:00Z</dcterms:created>
  <dcterms:modified xsi:type="dcterms:W3CDTF">2025-01-23T13:09:00Z</dcterms:modified>
</cp:coreProperties>
</file>